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FB" w:rsidRDefault="008C02F8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EC00FB" w:rsidRPr="00312E66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«Утверждаю»</w:t>
      </w:r>
    </w:p>
    <w:p w:rsidR="001C6445" w:rsidRDefault="001C6445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</w:p>
    <w:p w:rsidR="001C6445" w:rsidRPr="001C6445" w:rsidRDefault="001C6445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 xml:space="preserve">                </w:t>
      </w:r>
      <w:r w:rsidRPr="001C6445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>Первый заместитель</w:t>
      </w:r>
    </w:p>
    <w:p w:rsidR="00EC00FB" w:rsidRPr="00312E66" w:rsidRDefault="008C02F8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              </w:t>
      </w:r>
      <w:r w:rsidR="001C6445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Главы</w:t>
      </w:r>
      <w:r w:rsidR="00EC00FB" w:rsidRPr="00312E66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Мишкинского района </w:t>
      </w:r>
    </w:p>
    <w:p w:rsidR="00EC00FB" w:rsidRPr="00312E66" w:rsidRDefault="00EC00FB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</w:p>
    <w:p w:rsidR="00EC00FB" w:rsidRDefault="008C02F8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               </w:t>
      </w:r>
      <w:r w:rsidR="00EC00FB" w:rsidRPr="00312E66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__________ </w:t>
      </w:r>
      <w:r w:rsidR="001C6445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>Д.В. Мамонтов</w:t>
      </w:r>
    </w:p>
    <w:p w:rsidR="001C6445" w:rsidRPr="00312E66" w:rsidRDefault="001C6445" w:rsidP="008C02F8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</w:p>
    <w:p w:rsidR="00EC00FB" w:rsidRDefault="006974B3" w:rsidP="00EC00FB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                 </w:t>
      </w:r>
      <w:r w:rsidR="008C02F8" w:rsidRPr="00312E66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    </w:t>
      </w:r>
      <w:r w:rsidR="001C6445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>24 сентября 2020</w:t>
      </w:r>
      <w:r w:rsidR="003A3D72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 xml:space="preserve"> </w:t>
      </w:r>
      <w:r w:rsidR="001C6445"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  <w:t>года</w:t>
      </w:r>
    </w:p>
    <w:p w:rsidR="001C6445" w:rsidRPr="00312E66" w:rsidRDefault="001C6445" w:rsidP="00EC00FB">
      <w:pPr>
        <w:shd w:val="clear" w:color="auto" w:fill="FFFFFF"/>
        <w:spacing w:after="0" w:line="240" w:lineRule="auto"/>
        <w:ind w:left="5103"/>
        <w:rPr>
          <w:rFonts w:ascii="Liberation Sans" w:eastAsia="Times New Roman" w:hAnsi="Liberation Sans" w:cs="Times New Roman"/>
          <w:bCs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АУКЦИОННАЯ ДОКУМЕНТАЦИЯ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  <w:t>по продаже муниципального имущества в порядке приватизации</w:t>
      </w:r>
    </w:p>
    <w:p w:rsidR="00664DC8" w:rsidRPr="00312E66" w:rsidRDefault="00664DC8" w:rsidP="00664DC8">
      <w:pPr>
        <w:shd w:val="clear" w:color="auto" w:fill="FFFFFF"/>
        <w:spacing w:after="0" w:line="264" w:lineRule="atLeast"/>
        <w:outlineLvl w:val="0"/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  <w:t xml:space="preserve">                                  </w:t>
      </w:r>
    </w:p>
    <w:p w:rsidR="00664DC8" w:rsidRPr="00312E66" w:rsidRDefault="00664DC8" w:rsidP="00664DC8">
      <w:pPr>
        <w:shd w:val="clear" w:color="auto" w:fill="FFFFFF"/>
        <w:spacing w:after="0" w:line="264" w:lineRule="atLeast"/>
        <w:jc w:val="center"/>
        <w:outlineLvl w:val="0"/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  <w:t>Информационное сообщение о проведении продажи муниципального имущества, находящегося в собственности Мишкинского муниципального района Курганской области</w:t>
      </w:r>
      <w:r w:rsidR="00E067B6"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  <w:t>,</w:t>
      </w:r>
      <w:r w:rsidRPr="00312E66"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  <w:t xml:space="preserve"> в электронной форме путем проведения аукциона с открытой формой подачи предложений о цене имущества </w:t>
      </w:r>
    </w:p>
    <w:p w:rsidR="008C02F8" w:rsidRPr="00312E66" w:rsidRDefault="008C02F8" w:rsidP="00664DC8">
      <w:pPr>
        <w:shd w:val="clear" w:color="auto" w:fill="FFFFFF"/>
        <w:spacing w:after="0" w:line="264" w:lineRule="atLeast"/>
        <w:jc w:val="center"/>
        <w:outlineLvl w:val="0"/>
        <w:rPr>
          <w:rFonts w:ascii="Liberation Sans" w:eastAsia="Times New Roman" w:hAnsi="Liberation Sans" w:cs="Arial"/>
          <w:b/>
          <w:bCs/>
          <w:kern w:val="36"/>
          <w:sz w:val="20"/>
          <w:szCs w:val="20"/>
          <w:lang w:eastAsia="ru-RU"/>
        </w:rPr>
      </w:pP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1.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Общая информация.</w:t>
      </w:r>
    </w:p>
    <w:p w:rsidR="00664DC8" w:rsidRPr="00312E66" w:rsidRDefault="00664DC8" w:rsidP="00312E6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Аукцион в электронной форме (далее – аукц</w:t>
      </w:r>
      <w:r w:rsid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ион) проводится в соответствии 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с Федеральным законом от 21.12</w:t>
      </w:r>
      <w:r w:rsid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.2001 № 178-ФЗ «О приватизации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государственного 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имущества Мишкинского муниципального района на 2020 год, утвержденным решением Мишкинской районной Думы от 28 ноября 2019 года № 495 «О плане приватизации муниципального имущества на 2020 год», Распоряжением Администрации Мишкинского района </w:t>
      </w:r>
      <w:r w:rsidR="00955637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от </w:t>
      </w:r>
      <w:r w:rsidR="001C6445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24 сентября</w:t>
      </w:r>
      <w:r w:rsidR="00955637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2020 года № </w:t>
      </w:r>
      <w:r w:rsidR="001C6445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532</w:t>
      </w:r>
      <w:r w:rsidR="00955637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-р</w:t>
      </w:r>
      <w:r w:rsidR="00955637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«О проведении </w:t>
      </w:r>
      <w:r w:rsidR="00955637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аукциона по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продаж</w:t>
      </w:r>
      <w:r w:rsidR="00955637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е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муниципального имущества</w:t>
      </w:r>
      <w:r w:rsidR="00955637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»</w:t>
      </w:r>
      <w:r w:rsidR="008F1B7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</w:t>
      </w:r>
      <w:r w:rsidR="00594902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отчетом определения рыночной </w:t>
      </w:r>
      <w:r w:rsidR="006F1AEC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стоимости  № </w:t>
      </w:r>
      <w:r w:rsidR="001C6445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184.20 от 09</w:t>
      </w:r>
      <w:r w:rsidR="008F1B74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.07</w:t>
      </w:r>
      <w:r w:rsidR="003B4785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.2020 г.</w:t>
      </w:r>
      <w:r w:rsidR="00312E66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ИП «Таюрский Олег </w:t>
      </w:r>
      <w:r w:rsidR="00594902" w:rsidRPr="001C6445">
        <w:rPr>
          <w:rFonts w:ascii="Liberation Sans" w:eastAsia="Times New Roman" w:hAnsi="Liberation Sans" w:cs="Times New Roman"/>
          <w:sz w:val="20"/>
          <w:szCs w:val="20"/>
          <w:lang w:eastAsia="ru-RU"/>
        </w:rPr>
        <w:t>Владимирович».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br/>
        <w:t>Аукцион проводится АО «Единая электронная торговая площадка», в электронной форме с использованием информационной системы, размещенной в сети «Интернет» на сайте: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https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://178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fz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roseltorg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(далее – электронная площадка), в соответствии с требованиями статьи 32.1 Федерального закона от 21.12.2001 № 178-ФЗ «О приватизации государственного и муниципального имущества»</w:t>
      </w:r>
      <w:r w:rsidR="009374A1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площадки.</w:t>
      </w:r>
    </w:p>
    <w:p w:rsidR="00664DC8" w:rsidRPr="00312E66" w:rsidRDefault="009374A1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Продавец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: Администраци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я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Мишкинского муниципального района Курганской области.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Адрес: 641040, Курганская область, р.п. </w:t>
      </w:r>
      <w:r w:rsidR="009374A1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Мишкино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, </w:t>
      </w:r>
      <w:r w:rsidR="009374A1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ул. Ленина, 30. Телефон: 8(35247)3173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6.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Официальный сайт Продавца: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mishkino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kurganobl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/</w:t>
      </w:r>
    </w:p>
    <w:p w:rsidR="00664DC8" w:rsidRPr="00FD1449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Адрес электронной почты:  </w:t>
      </w:r>
      <w:hyperlink r:id="rId7" w:history="1">
        <w:r w:rsidR="00FD1449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45</w:t>
        </w:r>
        <w:r w:rsidR="00FD1449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t</w:t>
        </w:r>
        <w:r w:rsidR="00FD1449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01302@</w:t>
        </w:r>
        <w:r w:rsidR="00FD1449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kurganobl</w:t>
        </w:r>
        <w:r w:rsidR="00FD1449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.</w:t>
        </w:r>
        <w:r w:rsidR="00FD1449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ru</w:t>
        </w:r>
      </w:hyperlink>
    </w:p>
    <w:p w:rsidR="00FD1449" w:rsidRPr="00FD1449" w:rsidRDefault="00FD1449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D1449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Контактное лицо </w:t>
      </w:r>
      <w:r>
        <w:rPr>
          <w:rFonts w:ascii="Liberation Sans" w:eastAsia="Times New Roman" w:hAnsi="Liberation Sans" w:cs="Times New Roman"/>
          <w:sz w:val="20"/>
          <w:szCs w:val="20"/>
          <w:lang w:eastAsia="ru-RU"/>
        </w:rPr>
        <w:t>–</w:t>
      </w:r>
      <w:r w:rsidRPr="00FD1449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sz w:val="20"/>
          <w:szCs w:val="20"/>
          <w:lang w:eastAsia="ru-RU"/>
        </w:rPr>
        <w:t>Кайгородцев Игорь Леонидович, председатель комитета по управлению муниципальным имуществом Администрации Мишкинского района. Адрес-</w:t>
      </w:r>
      <w:r w:rsidRPr="00FD1449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sz w:val="20"/>
          <w:szCs w:val="20"/>
          <w:lang w:eastAsia="ru-RU"/>
        </w:rPr>
        <w:t>Курганская область, р.п. Мишкино, ул. Ленина, 30, каб. 9. Телефон 8(35247)31056.</w:t>
      </w:r>
    </w:p>
    <w:p w:rsidR="00664DC8" w:rsidRPr="00312E66" w:rsidRDefault="009374A1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Организатор торгов -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электронн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ая площадка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: АО «Единая электронная торговая площадка».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Контактная информация по организатору: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адрес местонахождения: 115114, г. Москва, ул. Кожевническая, д. 14, стр. 5;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контактный телефон: 8 (495) 276-16-26,  факс 8 (495) 542-40-20</w:t>
      </w:r>
    </w:p>
    <w:p w:rsidR="00090F2D" w:rsidRPr="00090F2D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0563C1" w:themeColor="hyperlink"/>
          <w:sz w:val="20"/>
          <w:szCs w:val="20"/>
          <w:u w:val="single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адрес электронной почты: </w:t>
      </w:r>
      <w:hyperlink r:id="rId8" w:history="1">
        <w:r w:rsidR="000B6A94" w:rsidRPr="00312E66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info</w:t>
        </w:r>
        <w:r w:rsidR="000B6A94" w:rsidRPr="00312E66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@</w:t>
        </w:r>
        <w:r w:rsidR="000B6A94" w:rsidRPr="00312E66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roseltorg</w:t>
        </w:r>
        <w:r w:rsidR="000B6A94" w:rsidRPr="00312E66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.</w:t>
        </w:r>
        <w:r w:rsidR="000B6A94" w:rsidRPr="00312E66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ru</w:t>
        </w:r>
      </w:hyperlink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053CD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 Организатора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Для организации электронного документооборота претендент должен получить электронную подпись. На электронной площадке 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64DC8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="00F053CD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электронной площадки, указанно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й в настоящем информационном сообщении, установленной суммы задатка в порядке и сроки, предусмотренные настоящим сообщением.</w:t>
      </w:r>
    </w:p>
    <w:p w:rsidR="000B6A94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:rsidR="000B6A94" w:rsidRPr="00E067B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 </w:t>
      </w:r>
      <w:r w:rsidR="000B6A94"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2.</w:t>
      </w:r>
      <w:r w:rsidR="000B6A9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0B6A94"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С</w:t>
      </w:r>
      <w:r w:rsidR="0063135B"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ведения об объекте приватизации, начальная цена</w:t>
      </w:r>
      <w:r w:rsidR="00773E5F"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, задаток</w:t>
      </w:r>
      <w:r w:rsidR="0063135B"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 xml:space="preserve"> и шаг аукциона.</w:t>
      </w:r>
    </w:p>
    <w:p w:rsidR="00A650BF" w:rsidRPr="009D247F" w:rsidRDefault="00A72E4E" w:rsidP="00413956">
      <w:pPr>
        <w:shd w:val="clear" w:color="auto" w:fill="FFFFFF"/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9D247F">
        <w:rPr>
          <w:rFonts w:ascii="Liberation Sans" w:hAnsi="Liberation Sans"/>
          <w:sz w:val="20"/>
          <w:szCs w:val="20"/>
        </w:rPr>
        <w:t>Административное зд</w:t>
      </w:r>
      <w:r w:rsidR="001C6445" w:rsidRPr="009D247F">
        <w:rPr>
          <w:rFonts w:ascii="Liberation Sans" w:hAnsi="Liberation Sans"/>
          <w:sz w:val="20"/>
          <w:szCs w:val="20"/>
        </w:rPr>
        <w:t>ание 1905</w:t>
      </w:r>
      <w:r w:rsidR="00BA23B3" w:rsidRPr="009D247F">
        <w:rPr>
          <w:rFonts w:ascii="Liberation Sans" w:hAnsi="Liberation Sans"/>
          <w:sz w:val="20"/>
          <w:szCs w:val="20"/>
        </w:rPr>
        <w:t xml:space="preserve"> года п</w:t>
      </w:r>
      <w:r w:rsidR="00773E5F" w:rsidRPr="009D247F">
        <w:rPr>
          <w:rFonts w:ascii="Liberation Sans" w:hAnsi="Liberation Sans"/>
          <w:sz w:val="20"/>
          <w:szCs w:val="20"/>
        </w:rPr>
        <w:t xml:space="preserve">остройки, назначение: нежилое, </w:t>
      </w:r>
      <w:r w:rsidR="00BA23B3" w:rsidRPr="009D247F">
        <w:rPr>
          <w:rFonts w:ascii="Liberation Sans" w:hAnsi="Liberation Sans"/>
          <w:sz w:val="20"/>
          <w:szCs w:val="20"/>
        </w:rPr>
        <w:t>площ</w:t>
      </w:r>
      <w:r w:rsidR="00773E5F" w:rsidRPr="009D247F">
        <w:rPr>
          <w:rFonts w:ascii="Liberation Sans" w:hAnsi="Liberation Sans"/>
          <w:sz w:val="20"/>
          <w:szCs w:val="20"/>
        </w:rPr>
        <w:t xml:space="preserve">адь </w:t>
      </w:r>
      <w:r w:rsidR="001C6445" w:rsidRPr="009D247F">
        <w:rPr>
          <w:rFonts w:ascii="Liberation Sans" w:hAnsi="Liberation Sans"/>
          <w:sz w:val="20"/>
          <w:szCs w:val="20"/>
        </w:rPr>
        <w:t>170 кв.м.; этажность: 1</w:t>
      </w:r>
      <w:r w:rsidR="00773E5F" w:rsidRPr="009D247F">
        <w:rPr>
          <w:rFonts w:ascii="Liberation Sans" w:hAnsi="Liberation Sans"/>
          <w:sz w:val="20"/>
          <w:szCs w:val="20"/>
        </w:rPr>
        <w:t xml:space="preserve">; </w:t>
      </w:r>
      <w:r w:rsidR="00BA23B3" w:rsidRPr="009D247F">
        <w:rPr>
          <w:rFonts w:ascii="Liberation Sans" w:hAnsi="Liberation Sans"/>
          <w:sz w:val="20"/>
          <w:szCs w:val="20"/>
        </w:rPr>
        <w:t>кадастровый номер</w:t>
      </w:r>
      <w:r w:rsidR="003A3D72">
        <w:rPr>
          <w:rFonts w:ascii="Liberation Sans" w:hAnsi="Liberation Sans"/>
          <w:sz w:val="20"/>
          <w:szCs w:val="20"/>
        </w:rPr>
        <w:t>: 45:12:020302</w:t>
      </w:r>
      <w:bookmarkStart w:id="0" w:name="_GoBack"/>
      <w:bookmarkEnd w:id="0"/>
      <w:r w:rsidR="001C6445" w:rsidRPr="009D247F">
        <w:rPr>
          <w:rFonts w:ascii="Liberation Sans" w:hAnsi="Liberation Sans"/>
          <w:sz w:val="20"/>
          <w:szCs w:val="20"/>
        </w:rPr>
        <w:t>:655</w:t>
      </w:r>
      <w:r w:rsidRPr="009D247F">
        <w:rPr>
          <w:rFonts w:ascii="Liberation Sans" w:hAnsi="Liberation Sans"/>
          <w:sz w:val="20"/>
          <w:szCs w:val="20"/>
        </w:rPr>
        <w:t>; расположенное по адресу: Курганская область, Мишкинский рай</w:t>
      </w:r>
      <w:r w:rsidR="00BA23B3" w:rsidRPr="009D247F">
        <w:rPr>
          <w:rFonts w:ascii="Liberation Sans" w:hAnsi="Liberation Sans"/>
          <w:sz w:val="20"/>
          <w:szCs w:val="20"/>
        </w:rPr>
        <w:t>он</w:t>
      </w:r>
      <w:r w:rsidR="009D247F" w:rsidRPr="009D247F">
        <w:rPr>
          <w:rFonts w:ascii="Liberation Sans" w:hAnsi="Liberation Sans"/>
          <w:sz w:val="20"/>
          <w:szCs w:val="20"/>
        </w:rPr>
        <w:t xml:space="preserve">, </w:t>
      </w:r>
      <w:r w:rsidR="001C6445" w:rsidRPr="009D247F">
        <w:rPr>
          <w:rFonts w:ascii="Liberation Sans" w:hAnsi="Liberation Sans"/>
          <w:sz w:val="20"/>
          <w:szCs w:val="20"/>
        </w:rPr>
        <w:t>с.Первомайское</w:t>
      </w:r>
      <w:r w:rsidR="00BA23B3" w:rsidRPr="009D247F">
        <w:rPr>
          <w:rFonts w:ascii="Liberation Sans" w:hAnsi="Liberation Sans"/>
          <w:sz w:val="20"/>
          <w:szCs w:val="20"/>
        </w:rPr>
        <w:t>, ул.</w:t>
      </w:r>
      <w:r w:rsidR="001C6445" w:rsidRPr="009D247F">
        <w:rPr>
          <w:rFonts w:ascii="Liberation Sans" w:hAnsi="Liberation Sans"/>
          <w:sz w:val="20"/>
          <w:szCs w:val="20"/>
        </w:rPr>
        <w:t>Школьная, д.2</w:t>
      </w:r>
      <w:r w:rsidR="00BA23B3" w:rsidRPr="009D247F">
        <w:rPr>
          <w:rFonts w:ascii="Liberation Sans" w:hAnsi="Liberation Sans"/>
          <w:sz w:val="20"/>
          <w:szCs w:val="20"/>
        </w:rPr>
        <w:t>. Здание из кирпича,</w:t>
      </w:r>
      <w:r w:rsidR="009D247F" w:rsidRPr="009D247F">
        <w:rPr>
          <w:rFonts w:ascii="Liberation Sans" w:hAnsi="Liberation Sans"/>
          <w:sz w:val="20"/>
          <w:szCs w:val="20"/>
        </w:rPr>
        <w:t xml:space="preserve"> к</w:t>
      </w:r>
      <w:r w:rsidR="00A650BF" w:rsidRPr="009D247F">
        <w:rPr>
          <w:rFonts w:ascii="Liberation Sans" w:hAnsi="Liberation Sans"/>
          <w:sz w:val="20"/>
          <w:szCs w:val="20"/>
        </w:rPr>
        <w:t xml:space="preserve">рыша имеет повреждения и частично обрушена. </w:t>
      </w:r>
      <w:r w:rsidR="00BA23B3" w:rsidRPr="009D247F">
        <w:rPr>
          <w:rFonts w:ascii="Liberation Sans" w:hAnsi="Liberation Sans"/>
          <w:sz w:val="20"/>
          <w:szCs w:val="20"/>
        </w:rPr>
        <w:t xml:space="preserve"> </w:t>
      </w:r>
      <w:r w:rsidR="0063135B" w:rsidRPr="009D247F">
        <w:rPr>
          <w:rFonts w:ascii="Liberation Sans" w:hAnsi="Liberation Sans"/>
          <w:sz w:val="20"/>
          <w:szCs w:val="20"/>
        </w:rPr>
        <w:t xml:space="preserve">Начальная </w:t>
      </w:r>
      <w:r w:rsidR="009D247F" w:rsidRPr="009D247F">
        <w:rPr>
          <w:rFonts w:ascii="Liberation Sans" w:hAnsi="Liberation Sans"/>
          <w:sz w:val="20"/>
          <w:szCs w:val="20"/>
        </w:rPr>
        <w:t>цена аукциона 7 4</w:t>
      </w:r>
      <w:r w:rsidR="003477C0" w:rsidRPr="009D247F">
        <w:rPr>
          <w:rFonts w:ascii="Liberation Sans" w:hAnsi="Liberation Sans"/>
          <w:sz w:val="20"/>
          <w:szCs w:val="20"/>
        </w:rPr>
        <w:t>00 (</w:t>
      </w:r>
      <w:r w:rsidR="009D247F" w:rsidRPr="009D247F">
        <w:rPr>
          <w:rFonts w:ascii="Liberation Sans" w:hAnsi="Liberation Sans"/>
          <w:sz w:val="20"/>
          <w:szCs w:val="20"/>
        </w:rPr>
        <w:t>семь тысяч четыреста</w:t>
      </w:r>
      <w:r w:rsidR="00773E5F" w:rsidRPr="009D247F">
        <w:rPr>
          <w:rFonts w:ascii="Liberation Sans" w:hAnsi="Liberation Sans"/>
          <w:sz w:val="20"/>
          <w:szCs w:val="20"/>
        </w:rPr>
        <w:t xml:space="preserve">) рублей 00 копеек (согласно отчета об определении </w:t>
      </w:r>
      <w:r w:rsidR="009D247F" w:rsidRPr="009D247F">
        <w:rPr>
          <w:rFonts w:ascii="Liberation Sans" w:hAnsi="Liberation Sans"/>
          <w:sz w:val="20"/>
          <w:szCs w:val="20"/>
        </w:rPr>
        <w:t>рыночной стоимости объекта № 184.20 от 09</w:t>
      </w:r>
      <w:r w:rsidR="00773E5F" w:rsidRPr="009D247F">
        <w:rPr>
          <w:rFonts w:ascii="Liberation Sans" w:hAnsi="Liberation Sans"/>
          <w:sz w:val="20"/>
          <w:szCs w:val="20"/>
        </w:rPr>
        <w:t>.07.2020 г. ИП «Таюрский Олег Владимирович»),</w:t>
      </w:r>
      <w:r w:rsidR="009D247F" w:rsidRPr="009D247F">
        <w:rPr>
          <w:rFonts w:ascii="Liberation Sans" w:hAnsi="Liberation Sans"/>
          <w:sz w:val="20"/>
          <w:szCs w:val="20"/>
        </w:rPr>
        <w:t xml:space="preserve"> задаток 1 480</w:t>
      </w:r>
      <w:r w:rsidR="003477C0" w:rsidRPr="009D247F">
        <w:rPr>
          <w:rFonts w:ascii="Liberation Sans" w:hAnsi="Liberation Sans"/>
          <w:sz w:val="20"/>
          <w:szCs w:val="20"/>
        </w:rPr>
        <w:t xml:space="preserve"> (одна тысяча </w:t>
      </w:r>
      <w:r w:rsidR="009D247F" w:rsidRPr="009D247F">
        <w:rPr>
          <w:rFonts w:ascii="Liberation Sans" w:hAnsi="Liberation Sans"/>
          <w:sz w:val="20"/>
          <w:szCs w:val="20"/>
        </w:rPr>
        <w:t>четыреста восемьдесят</w:t>
      </w:r>
      <w:r w:rsidR="003477C0" w:rsidRPr="009D247F">
        <w:rPr>
          <w:rFonts w:ascii="Liberation Sans" w:hAnsi="Liberation Sans"/>
          <w:sz w:val="20"/>
          <w:szCs w:val="20"/>
        </w:rPr>
        <w:t>) р</w:t>
      </w:r>
      <w:r w:rsidR="009D247F" w:rsidRPr="009D247F">
        <w:rPr>
          <w:rFonts w:ascii="Liberation Sans" w:hAnsi="Liberation Sans"/>
          <w:sz w:val="20"/>
          <w:szCs w:val="20"/>
        </w:rPr>
        <w:t>ублей 00 копеек, шаг аукциона 37</w:t>
      </w:r>
      <w:r w:rsidR="003477C0" w:rsidRPr="009D247F">
        <w:rPr>
          <w:rFonts w:ascii="Liberation Sans" w:hAnsi="Liberation Sans"/>
          <w:sz w:val="20"/>
          <w:szCs w:val="20"/>
        </w:rPr>
        <w:t>0 (</w:t>
      </w:r>
      <w:r w:rsidR="009D247F" w:rsidRPr="009D247F">
        <w:rPr>
          <w:rFonts w:ascii="Liberation Sans" w:hAnsi="Liberation Sans"/>
          <w:sz w:val="20"/>
          <w:szCs w:val="20"/>
        </w:rPr>
        <w:t>триста семьдесят</w:t>
      </w:r>
      <w:r w:rsidR="003477C0" w:rsidRPr="009D247F">
        <w:rPr>
          <w:rFonts w:ascii="Liberation Sans" w:hAnsi="Liberation Sans"/>
          <w:sz w:val="20"/>
          <w:szCs w:val="20"/>
        </w:rPr>
        <w:t>) рублей 00 копеек.</w:t>
      </w:r>
    </w:p>
    <w:p w:rsidR="000B6A94" w:rsidRPr="009D247F" w:rsidRDefault="00BA23B3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9D247F">
        <w:rPr>
          <w:rFonts w:ascii="Liberation Sans" w:hAnsi="Liberation Sans"/>
          <w:sz w:val="20"/>
          <w:szCs w:val="20"/>
        </w:rPr>
        <w:t>О</w:t>
      </w:r>
      <w:r w:rsidR="00A72E4E" w:rsidRPr="009D247F">
        <w:rPr>
          <w:rFonts w:ascii="Liberation Sans" w:hAnsi="Liberation Sans"/>
          <w:sz w:val="20"/>
          <w:szCs w:val="20"/>
        </w:rPr>
        <w:t>дновременно с</w:t>
      </w:r>
      <w:r w:rsidR="00A650BF" w:rsidRPr="009D247F">
        <w:rPr>
          <w:rFonts w:ascii="Liberation Sans" w:hAnsi="Liberation Sans"/>
          <w:sz w:val="20"/>
          <w:szCs w:val="20"/>
        </w:rPr>
        <w:t>о зданием продается</w:t>
      </w:r>
      <w:r w:rsidR="009D247F" w:rsidRPr="009D247F">
        <w:rPr>
          <w:rFonts w:ascii="Liberation Sans" w:hAnsi="Liberation Sans"/>
          <w:sz w:val="20"/>
          <w:szCs w:val="20"/>
        </w:rPr>
        <w:t xml:space="preserve"> земельный участок площадью 2262</w:t>
      </w:r>
      <w:r w:rsidR="00A650BF" w:rsidRPr="009D247F">
        <w:rPr>
          <w:rFonts w:ascii="Liberation Sans" w:hAnsi="Liberation Sans"/>
          <w:sz w:val="20"/>
          <w:szCs w:val="20"/>
        </w:rPr>
        <w:t xml:space="preserve"> кв.</w:t>
      </w:r>
      <w:r w:rsidR="009D247F" w:rsidRPr="009D247F">
        <w:rPr>
          <w:rFonts w:ascii="Liberation Sans" w:hAnsi="Liberation Sans"/>
          <w:sz w:val="20"/>
          <w:szCs w:val="20"/>
        </w:rPr>
        <w:t>м.;   кадастровый номер 45:12:020302:653</w:t>
      </w:r>
      <w:r w:rsidR="00A650BF" w:rsidRPr="009D247F">
        <w:rPr>
          <w:rFonts w:ascii="Liberation Sans" w:hAnsi="Liberation Sans"/>
          <w:sz w:val="20"/>
          <w:szCs w:val="20"/>
        </w:rPr>
        <w:t>; категория земель: земли</w:t>
      </w:r>
      <w:r w:rsidR="00A72E4E" w:rsidRPr="009D247F">
        <w:rPr>
          <w:rFonts w:ascii="Liberation Sans" w:hAnsi="Liberation Sans"/>
          <w:sz w:val="20"/>
          <w:szCs w:val="20"/>
        </w:rPr>
        <w:t xml:space="preserve"> н</w:t>
      </w:r>
      <w:r w:rsidR="00A650BF" w:rsidRPr="009D247F">
        <w:rPr>
          <w:rFonts w:ascii="Liberation Sans" w:hAnsi="Liberation Sans"/>
          <w:sz w:val="20"/>
          <w:szCs w:val="20"/>
        </w:rPr>
        <w:t>аселённых пунктов; расположенный</w:t>
      </w:r>
      <w:r w:rsidR="00A72E4E" w:rsidRPr="009D247F">
        <w:rPr>
          <w:rFonts w:ascii="Liberation Sans" w:hAnsi="Liberation Sans"/>
          <w:sz w:val="20"/>
          <w:szCs w:val="20"/>
        </w:rPr>
        <w:t xml:space="preserve"> по адресу</w:t>
      </w:r>
      <w:r w:rsidR="009D247F" w:rsidRPr="009D247F">
        <w:rPr>
          <w:rFonts w:ascii="Liberation Sans" w:hAnsi="Liberation Sans"/>
          <w:sz w:val="20"/>
          <w:szCs w:val="20"/>
        </w:rPr>
        <w:t xml:space="preserve"> Курганская область, Мишкинский район, с.Первомайское, ул.Школьная, д.2. </w:t>
      </w:r>
      <w:r w:rsidR="00773E5F" w:rsidRPr="009D247F">
        <w:rPr>
          <w:rFonts w:ascii="Liberation Sans" w:hAnsi="Liberation Sans"/>
          <w:sz w:val="20"/>
          <w:szCs w:val="20"/>
        </w:rPr>
        <w:t xml:space="preserve">Цена земельного </w:t>
      </w:r>
      <w:r w:rsidR="009D247F" w:rsidRPr="009D247F">
        <w:rPr>
          <w:rFonts w:ascii="Liberation Sans" w:hAnsi="Liberation Sans"/>
          <w:sz w:val="20"/>
          <w:szCs w:val="20"/>
        </w:rPr>
        <w:t>участка 19 1</w:t>
      </w:r>
      <w:r w:rsidR="00773E5F" w:rsidRPr="009D247F">
        <w:rPr>
          <w:rFonts w:ascii="Liberation Sans" w:hAnsi="Liberation Sans"/>
          <w:sz w:val="20"/>
          <w:szCs w:val="20"/>
        </w:rPr>
        <w:t>00 (</w:t>
      </w:r>
      <w:r w:rsidR="009D247F" w:rsidRPr="009D247F">
        <w:rPr>
          <w:rFonts w:ascii="Liberation Sans" w:hAnsi="Liberation Sans"/>
          <w:sz w:val="20"/>
          <w:szCs w:val="20"/>
        </w:rPr>
        <w:t>девятнадцать</w:t>
      </w:r>
      <w:r w:rsidR="00773E5F" w:rsidRPr="009D247F">
        <w:rPr>
          <w:rFonts w:ascii="Liberation Sans" w:hAnsi="Liberation Sans"/>
          <w:sz w:val="20"/>
          <w:szCs w:val="20"/>
        </w:rPr>
        <w:t xml:space="preserve"> тысяч д</w:t>
      </w:r>
      <w:r w:rsidR="009D247F" w:rsidRPr="009D247F">
        <w:rPr>
          <w:rFonts w:ascii="Liberation Sans" w:hAnsi="Liberation Sans"/>
          <w:sz w:val="20"/>
          <w:szCs w:val="20"/>
        </w:rPr>
        <w:t>сто</w:t>
      </w:r>
      <w:r w:rsidR="00773E5F" w:rsidRPr="009D247F">
        <w:rPr>
          <w:rFonts w:ascii="Liberation Sans" w:hAnsi="Liberation Sans"/>
          <w:sz w:val="20"/>
          <w:szCs w:val="20"/>
        </w:rPr>
        <w:t xml:space="preserve">) рублей 00 копеек (согласно отчета об определении </w:t>
      </w:r>
      <w:r w:rsidR="009D247F" w:rsidRPr="009D247F">
        <w:rPr>
          <w:rFonts w:ascii="Liberation Sans" w:hAnsi="Liberation Sans"/>
          <w:sz w:val="20"/>
          <w:szCs w:val="20"/>
        </w:rPr>
        <w:t>рыночной стоимости объекта № 184.20 от 09</w:t>
      </w:r>
      <w:r w:rsidR="00773E5F" w:rsidRPr="009D247F">
        <w:rPr>
          <w:rFonts w:ascii="Liberation Sans" w:hAnsi="Liberation Sans"/>
          <w:sz w:val="20"/>
          <w:szCs w:val="20"/>
        </w:rPr>
        <w:t>.07.2020 г. ИП «Таюрский Олег Владимирович»).</w:t>
      </w:r>
    </w:p>
    <w:p w:rsidR="00664DC8" w:rsidRPr="009D247F" w:rsidRDefault="000B6A94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9D247F">
        <w:rPr>
          <w:rFonts w:ascii="Liberation Sans" w:eastAsia="Times New Roman" w:hAnsi="Liberation Sans" w:cs="Times New Roman"/>
          <w:sz w:val="20"/>
          <w:szCs w:val="20"/>
          <w:lang w:eastAsia="ru-RU"/>
        </w:rPr>
        <w:t>Сведений о предыдущих торгах по продаже этого имущества не имеется.</w:t>
      </w:r>
    </w:p>
    <w:p w:rsidR="00664DC8" w:rsidRPr="00210CA4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10CA4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3.</w:t>
      </w: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210CA4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Сроки, время подачи заявок, проведения аукциона, подведения итогов аукциона.</w:t>
      </w:r>
    </w:p>
    <w:p w:rsidR="00664DC8" w:rsidRPr="00210CA4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Дата и время начала приема з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аявок на участия в аукционе 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– 29.09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</w:t>
      </w: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08:00 по местному времени (06:00 МСК).</w:t>
      </w:r>
    </w:p>
    <w:p w:rsidR="00664DC8" w:rsidRPr="00210CA4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Дата и время окончания приема з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аявок на участия в аукционе 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– 25.10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</w:t>
      </w: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17:00 по местному времени (15:00 МСК).</w:t>
      </w:r>
    </w:p>
    <w:p w:rsidR="00664DC8" w:rsidRPr="00210CA4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Дата опред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еле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ния участников аукциона -  29.10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</w:t>
      </w: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</w:t>
      </w:r>
    </w:p>
    <w:p w:rsidR="00664DC8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Проведение аукциона (дата и время начала приема предложений 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от участников аукциона) – 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02.11</w:t>
      </w:r>
      <w:r w:rsidR="0078014B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</w:t>
      </w: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10:00 по местному времени (08:00 МСК).</w:t>
      </w:r>
    </w:p>
    <w:p w:rsidR="007E013A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Место проведения аукциона: электронная площадка </w:t>
      </w:r>
      <w:r w:rsidR="00090F2D">
        <w:rPr>
          <w:rFonts w:ascii="Liberation Sans" w:eastAsia="Times New Roman" w:hAnsi="Liberation Sans" w:cs="Times New Roman"/>
          <w:sz w:val="20"/>
          <w:szCs w:val="20"/>
          <w:lang w:eastAsia="ru-RU"/>
        </w:rPr>
        <w:t>- АО «Единая электронная торговая площадка»</w:t>
      </w:r>
      <w:r w:rsidR="00090F2D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(торговая секция «Приватизация, аренда и продажа прав»).</w:t>
      </w:r>
    </w:p>
    <w:p w:rsidR="00664DC8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Срок подведения итогов аукциона - процедура аукциона считается завершенной со времени подписания продавцом протокола об итогах аукциона.</w:t>
      </w:r>
    </w:p>
    <w:p w:rsidR="00664DC8" w:rsidRPr="00E067B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E067B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4. Порядок регистрации на Электронной площадке.</w:t>
      </w:r>
    </w:p>
    <w:p w:rsidR="00664DC8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:rsidR="00664DC8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Регистрации на электронной площад</w:t>
      </w:r>
      <w:r w:rsidR="00333BF3">
        <w:rPr>
          <w:rFonts w:ascii="Liberation Sans" w:eastAsia="Times New Roman" w:hAnsi="Liberation Sans" w:cs="Times New Roman"/>
          <w:sz w:val="20"/>
          <w:szCs w:val="20"/>
          <w:lang w:eastAsia="ru-RU"/>
        </w:rPr>
        <w:t>ке подлежат претенденты, ранее 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не зарегистрированные на электронной площадке.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4.1. Для получения регистрации на электронной площадке претенденты представляют оператору электронной площадки: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-заявление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-адрес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4.2. В срок, не превышающий 3 рабочих дней со дня поступления заявления,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 пунктом 4.3 </w:t>
      </w:r>
      <w:r w:rsidR="00535B68" w:rsidRPr="00312E66">
        <w:rPr>
          <w:rFonts w:ascii="Liberation Sans" w:hAnsi="Liberation Sans"/>
          <w:sz w:val="20"/>
          <w:szCs w:val="20"/>
        </w:rPr>
        <w:t>аукционной документации</w:t>
      </w:r>
      <w:r w:rsidRPr="00312E66">
        <w:rPr>
          <w:rFonts w:ascii="Liberation Sans" w:hAnsi="Liberation Sans"/>
          <w:sz w:val="20"/>
          <w:szCs w:val="20"/>
        </w:rPr>
        <w:t>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 пункте 4.1 </w:t>
      </w:r>
      <w:r w:rsidR="00535B68" w:rsidRPr="00312E66">
        <w:rPr>
          <w:rFonts w:ascii="Liberation Sans" w:hAnsi="Liberation Sans"/>
          <w:sz w:val="20"/>
          <w:szCs w:val="20"/>
        </w:rPr>
        <w:t>аукционной документации</w:t>
      </w:r>
      <w:r w:rsidRPr="00312E66">
        <w:rPr>
          <w:rFonts w:ascii="Liberation Sans" w:hAnsi="Liberation Sans"/>
          <w:sz w:val="20"/>
          <w:szCs w:val="20"/>
        </w:rPr>
        <w:t>.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4.4. При принятии оператором электронной площадки решения об отказе в регистрации претендента уведомление, предусмотренное 4.2 </w:t>
      </w:r>
      <w:r w:rsidR="00535B68" w:rsidRPr="00312E66">
        <w:rPr>
          <w:rFonts w:ascii="Liberation Sans" w:hAnsi="Liberation Sans"/>
          <w:sz w:val="20"/>
          <w:szCs w:val="20"/>
        </w:rPr>
        <w:t>аукционной документации</w:t>
      </w:r>
      <w:r w:rsidRPr="00312E66">
        <w:rPr>
          <w:rFonts w:ascii="Liberation Sans" w:hAnsi="Liberation Sans"/>
          <w:sz w:val="20"/>
          <w:szCs w:val="20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 </w:t>
      </w:r>
      <w:r w:rsidR="00535B68" w:rsidRPr="00312E66">
        <w:rPr>
          <w:rFonts w:ascii="Liberation Sans" w:hAnsi="Liberation Sans"/>
          <w:sz w:val="20"/>
          <w:szCs w:val="20"/>
        </w:rPr>
        <w:t>4.1</w:t>
      </w:r>
      <w:r w:rsidRPr="00312E66">
        <w:rPr>
          <w:rFonts w:ascii="Liberation Sans" w:hAnsi="Liberation Sans"/>
          <w:sz w:val="20"/>
          <w:szCs w:val="20"/>
        </w:rPr>
        <w:t> </w:t>
      </w:r>
      <w:r w:rsidR="00535B68" w:rsidRPr="00312E66">
        <w:rPr>
          <w:rFonts w:ascii="Liberation Sans" w:hAnsi="Liberation Sans"/>
          <w:sz w:val="20"/>
          <w:szCs w:val="20"/>
        </w:rPr>
        <w:t>аукционной документации</w:t>
      </w:r>
      <w:r w:rsidRPr="00312E66">
        <w:rPr>
          <w:rFonts w:ascii="Liberation Sans" w:hAnsi="Liberation Sans"/>
          <w:sz w:val="20"/>
          <w:szCs w:val="20"/>
        </w:rPr>
        <w:t>, для получения регистрации на электронной площадке.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Отказ в регистрации претендента на электронной площадке не допускается, за исключением случаев, указанных в </w:t>
      </w:r>
      <w:r w:rsidR="00535B68" w:rsidRPr="00312E66">
        <w:rPr>
          <w:rFonts w:ascii="Liberation Sans" w:hAnsi="Liberation Sans"/>
          <w:sz w:val="20"/>
          <w:szCs w:val="20"/>
        </w:rPr>
        <w:t>пункте 4.3</w:t>
      </w:r>
      <w:r w:rsidRPr="00312E66">
        <w:rPr>
          <w:rFonts w:ascii="Liberation Sans" w:hAnsi="Liberation Sans"/>
          <w:sz w:val="20"/>
          <w:szCs w:val="20"/>
        </w:rPr>
        <w:t> </w:t>
      </w:r>
      <w:r w:rsidR="00535B68" w:rsidRPr="00312E66">
        <w:rPr>
          <w:rFonts w:ascii="Liberation Sans" w:hAnsi="Liberation Sans"/>
          <w:sz w:val="20"/>
          <w:szCs w:val="20"/>
        </w:rPr>
        <w:t>аукционной документации</w:t>
      </w:r>
      <w:r w:rsidRPr="00312E66">
        <w:rPr>
          <w:rFonts w:ascii="Liberation Sans" w:hAnsi="Liberation Sans"/>
          <w:sz w:val="20"/>
          <w:szCs w:val="20"/>
        </w:rPr>
        <w:t>.</w:t>
      </w:r>
    </w:p>
    <w:p w:rsidR="007B606D" w:rsidRPr="00312E66" w:rsidRDefault="00535B68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</w:t>
      </w:r>
      <w:r w:rsidR="007B606D" w:rsidRPr="00312E66">
        <w:rPr>
          <w:rFonts w:ascii="Liberation Sans" w:hAnsi="Liberation Sans"/>
          <w:sz w:val="20"/>
          <w:szCs w:val="20"/>
        </w:rPr>
        <w:t>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7B606D" w:rsidRPr="00312E66" w:rsidRDefault="00535B68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</w:t>
      </w:r>
      <w:r w:rsidR="007B606D" w:rsidRPr="00312E66">
        <w:rPr>
          <w:rFonts w:ascii="Liberation Sans" w:hAnsi="Liberation Sans"/>
          <w:sz w:val="20"/>
          <w:szCs w:val="20"/>
        </w:rPr>
        <w:t>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B606D" w:rsidRPr="00312E66" w:rsidRDefault="007B606D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lastRenderedPageBreak/>
        <w:t>При этом претенденты, прошедшие с 1 января 2019 г. регистрацию в единой информационной системе в сфере закупок, а также аккредитованные ранее на электронной площадке в порядке, установленном </w:t>
      </w:r>
      <w:hyperlink r:id="rId9" w:history="1">
        <w:r w:rsidRPr="00F54EC1">
          <w:rPr>
            <w:rStyle w:val="a3"/>
            <w:rFonts w:ascii="Liberation Sans" w:hAnsi="Liberation Sans"/>
            <w:color w:val="auto"/>
            <w:sz w:val="20"/>
            <w:szCs w:val="20"/>
            <w:u w:val="none"/>
          </w:rPr>
          <w:t>Федеральным законом</w:t>
        </w:r>
      </w:hyperlink>
      <w:r w:rsidRPr="00312E66">
        <w:rPr>
          <w:rFonts w:ascii="Liberation Sans" w:hAnsi="Liberation Sans"/>
          <w:sz w:val="20"/>
          <w:szCs w:val="20"/>
        </w:rPr>
        <w:t> 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7B606D" w:rsidRPr="00312E66" w:rsidRDefault="00535B68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</w:t>
      </w:r>
      <w:r w:rsidR="007B606D" w:rsidRPr="00312E66">
        <w:rPr>
          <w:rFonts w:ascii="Liberation Sans" w:hAnsi="Liberation Sans"/>
          <w:sz w:val="20"/>
          <w:szCs w:val="20"/>
        </w:rPr>
        <w:t>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B606D" w:rsidRPr="00312E66" w:rsidRDefault="00535B68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4</w:t>
      </w:r>
      <w:r w:rsidR="007B606D" w:rsidRPr="00312E66">
        <w:rPr>
          <w:rFonts w:ascii="Liberation Sans" w:hAnsi="Liberation Sans"/>
          <w:sz w:val="20"/>
          <w:szCs w:val="20"/>
        </w:rPr>
        <w:t>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664DC8" w:rsidRDefault="00034E3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333BF3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5.</w:t>
      </w:r>
      <w:r w:rsidR="00664DC8" w:rsidRPr="00333BF3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 Порядок пода</w:t>
      </w:r>
      <w:r w:rsidR="0041395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чи заявки на участие в аукционе.</w:t>
      </w:r>
    </w:p>
    <w:p w:rsidR="00413956" w:rsidRPr="00413956" w:rsidRDefault="00413956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Заявки подаются на электронную площадку на сайт 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https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://178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fz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roseltorg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сети Интернет начиная с даты и времени начала приема заявок до даты и времени окончания приема заявок, указанных в информационном сообщении. </w:t>
      </w:r>
    </w:p>
    <w:p w:rsidR="00A22091" w:rsidRPr="00312E66" w:rsidRDefault="00A22091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Подача заявки осуществляется в электронном виде только посредством интерфейса электронной площадки  (торговая секция «Приватизация, аренда и продажа прав») из личного кабинета претендента.</w:t>
      </w:r>
    </w:p>
    <w:p w:rsidR="00EE2627" w:rsidRDefault="00A22091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Типовая форма заявки на участие в электронном аукционе</w:t>
      </w:r>
      <w:r w:rsidR="00EE2627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размещена на официальном сайте Российской Федерации для размещения информации о проведении торгов </w:t>
      </w:r>
      <w:hyperlink r:id="rId10" w:history="1">
        <w:r w:rsidRPr="00312E66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lang w:eastAsia="ru-RU"/>
          </w:rPr>
          <w:t>www.torgi.gov.ru</w:t>
        </w:r>
      </w:hyperlink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 официальном сайте Мишкинского муниципального района в инф</w:t>
      </w:r>
      <w:r w:rsidR="00EE2627">
        <w:rPr>
          <w:rFonts w:ascii="Liberation Sans" w:eastAsia="Times New Roman" w:hAnsi="Liberation Sans" w:cs="Times New Roman"/>
          <w:sz w:val="20"/>
          <w:szCs w:val="20"/>
          <w:lang w:eastAsia="ru-RU"/>
        </w:rPr>
        <w:t>ормационно-телекоммуникационной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сети «Интернет» 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mishkino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kurganobl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/,</w:t>
      </w:r>
      <w:r w:rsidR="00EE2627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на сайте электронной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площадки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https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://178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fz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roseltorg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.,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Приложении № 1 к информационному сообщению.</w:t>
      </w:r>
      <w:r w:rsidR="00E15DDA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</w:p>
    <w:p w:rsidR="00A22091" w:rsidRPr="00312E66" w:rsidRDefault="00E15DDA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Все графы заявки заполняются претендентом на русском языке.</w:t>
      </w:r>
    </w:p>
    <w:p w:rsidR="00664DC8" w:rsidRPr="00312E66" w:rsidRDefault="00664DC8" w:rsidP="00413956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Одно лицо имеет право подать только одну заявку.</w:t>
      </w:r>
    </w:p>
    <w:p w:rsidR="00664DC8" w:rsidRPr="00312E66" w:rsidRDefault="00664DC8" w:rsidP="00413956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</w:t>
      </w:r>
      <w:r w:rsidR="00D1437A" w:rsidRPr="00312E66">
        <w:rPr>
          <w:rFonts w:ascii="Liberation Sans" w:hAnsi="Liberation Sans"/>
          <w:sz w:val="20"/>
          <w:szCs w:val="20"/>
        </w:rPr>
        <w:t xml:space="preserve"> заявке присваивается номер </w:t>
      </w:r>
      <w:r w:rsidR="0084440A" w:rsidRPr="00312E66">
        <w:rPr>
          <w:rFonts w:ascii="Liberation Sans" w:hAnsi="Liberation Sans"/>
          <w:sz w:val="20"/>
          <w:szCs w:val="20"/>
        </w:rPr>
        <w:t>с указанием даты и времени приема.</w:t>
      </w:r>
      <w:r w:rsidR="00A22091" w:rsidRPr="00312E66">
        <w:rPr>
          <w:rFonts w:ascii="Liberation Sans" w:hAnsi="Liberation Sans"/>
          <w:sz w:val="20"/>
          <w:szCs w:val="20"/>
        </w:rPr>
        <w:t xml:space="preserve">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Одновременно с заявкой претенденты представляют следующие документы: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1). Физические лица и индивидуальные предприниматели: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копию всех листов документа, удостоверяющего личность; в случае, если от имени претендента действует ег</w:t>
      </w:r>
      <w:r w:rsidR="00EA3CDF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 представитель по доверенности</w:t>
      </w:r>
      <w:r w:rsidR="00DE2AF3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</w:t>
      </w:r>
      <w:r w:rsidR="00EA3CDF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то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прилагается </w:t>
      </w:r>
      <w:r w:rsidR="00EA3CDF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доверенность</w:t>
      </w:r>
      <w:r w:rsidR="00034E3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EA3CDF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или нотариально заверенная копия такой доверенности, </w:t>
      </w:r>
      <w:r w:rsidR="00034E3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и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копия паспорта всех ст</w:t>
      </w:r>
      <w:r w:rsidR="00034E3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раниц представителя претендента;</w:t>
      </w:r>
    </w:p>
    <w:p w:rsidR="00034E38" w:rsidRPr="00312E66" w:rsidRDefault="00EA3CDF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- сведения </w:t>
      </w:r>
      <w:r w:rsidR="00034E3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об </w:t>
      </w:r>
      <w:r w:rsidR="00FC3F5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индивидуальном предпринимателе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или физическом лице (Приложение № 3 к информационному сообщению);</w:t>
      </w:r>
    </w:p>
    <w:p w:rsidR="00EA3CDF" w:rsidRPr="00312E66" w:rsidRDefault="00EA3CDF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опись документов на участие в аукционе по продаже муниципального имущества (Приложение № 6 к информационному сообщению).</w:t>
      </w:r>
    </w:p>
    <w:p w:rsidR="00946B26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2). Юридические лица: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заверенные копии учредительных документов;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</w:t>
      </w:r>
      <w:r w:rsidR="00EA3CDF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ность представителя Претендента;</w:t>
      </w:r>
    </w:p>
    <w:p w:rsidR="00EA3CDF" w:rsidRPr="00312E66" w:rsidRDefault="00EA3CDF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</w:t>
      </w:r>
      <w:r w:rsidR="00EC347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анкета юридического лица (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Приложение № 2 к информационному сообщению);</w:t>
      </w:r>
    </w:p>
    <w:p w:rsidR="00EA3CDF" w:rsidRPr="00312E66" w:rsidRDefault="00EA3CDF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опись документов на участие в аукционе по продаже муниципального имущества (Приложение № 6 к информационному сообщению).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>документам, до момента размещения на электронной площадке информации об итогах приема заявок (определения участников).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</w:t>
      </w:r>
      <w:r w:rsidR="008235C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(Приложение № 5 к информационному сообщению)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об отзыве заявки на электронную площадку.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="00E15DDA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E15DDA" w:rsidRPr="00312E66">
        <w:rPr>
          <w:rFonts w:ascii="Liberation Sans" w:hAnsi="Liberation Sans"/>
          <w:sz w:val="20"/>
          <w:szCs w:val="20"/>
          <w:shd w:val="clear" w:color="auto" w:fill="FFFFFF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Продавец вправе: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отказаться от проведения аукциона в любое время, но не позднее, чем за три дня до наступления даты его проведения.</w:t>
      </w:r>
      <w:r w:rsidR="00333BF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При этом </w:t>
      </w:r>
      <w:r w:rsidR="008235C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счета претендентов с задатками деблокируются Оператором электронной площадки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течение 5 (пяти) дней с даты публикации извещения об отказе от проведения аукциона на официальных сайтах торгов, электронной площадке.</w:t>
      </w:r>
      <w:r w:rsidR="00333BF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Оператор </w:t>
      </w:r>
      <w:r w:rsidR="008235C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электронной площадки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  <w:r w:rsidR="00333BF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  <w:r w:rsidR="00333BF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664DC8" w:rsidRPr="00333BF3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333BF3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6. Размер задат</w:t>
      </w:r>
      <w:r w:rsidR="00210CA4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ка, срок и порядок его внесения</w:t>
      </w:r>
      <w:r w:rsidRPr="00333BF3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 xml:space="preserve"> и возврата.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</w:t>
      </w:r>
      <w:r w:rsidR="008235C4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электронной площадки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являются акцептом такой оферты, и договор о задатке считается заключенным в установленном порядке.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Для участия в аукционе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Задаток перечисляется на счет, предоставляемый электронной площадкой индивидуально каждому пр</w:t>
      </w:r>
      <w:r w:rsidR="0029356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етенденту на участие в аукционе с учетом особенностей, установленных регламентом электронной площадки.</w:t>
      </w:r>
    </w:p>
    <w:p w:rsidR="00664DC8" w:rsidRPr="00FC2C43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FC2C43">
        <w:rPr>
          <w:rFonts w:ascii="Liberation Sans" w:eastAsia="Times New Roman" w:hAnsi="Liberation Sans" w:cs="Times New Roman"/>
          <w:sz w:val="20"/>
          <w:szCs w:val="20"/>
          <w:lang w:eastAsia="ru-RU"/>
        </w:rPr>
        <w:t>Назначение платежа – задаток для у</w:t>
      </w:r>
      <w:r w:rsidR="00DE2AF3" w:rsidRPr="00FC2C4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частия в электронном аукционе 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02.11</w:t>
      </w:r>
      <w:r w:rsidR="00DE2AF3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 г.</w:t>
      </w:r>
      <w:r w:rsidR="00F54EC1" w:rsidRPr="00FC2C43">
        <w:rPr>
          <w:rFonts w:ascii="Liberation Sans" w:eastAsia="Times New Roman" w:hAnsi="Liberation Sans" w:cs="Times New Roman"/>
          <w:sz w:val="20"/>
          <w:szCs w:val="20"/>
          <w:lang w:eastAsia="ru-RU"/>
        </w:rPr>
        <w:t> </w:t>
      </w:r>
      <w:r w:rsidRPr="00FC2C43">
        <w:rPr>
          <w:rFonts w:ascii="Liberation Sans" w:eastAsia="Times New Roman" w:hAnsi="Liberation Sans" w:cs="Times New Roman"/>
          <w:sz w:val="20"/>
          <w:szCs w:val="20"/>
          <w:lang w:eastAsia="ru-RU"/>
        </w:rPr>
        <w:t>по продаже муниципального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Срок внесения задатка, т.е. поступления суммы</w:t>
      </w:r>
      <w:r w:rsidR="00DE2AF3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задатка на счет </w:t>
      </w:r>
      <w:r w:rsidR="00743E77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Электронной площадки</w:t>
      </w:r>
      <w:r w:rsidR="00DE2AF3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: 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c 29.09</w:t>
      </w:r>
      <w:r w:rsidR="00FC2C43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.2020 по </w:t>
      </w:r>
      <w:r w:rsidR="00210CA4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25.10</w:t>
      </w:r>
      <w:r w:rsidR="00DE2AF3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</w:t>
      </w:r>
      <w:r w:rsidR="00E03FD6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с</w:t>
      </w:r>
      <w:r w:rsidR="00DE2AF3" w:rsidRPr="00210C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08:00 до 17:00 по местному времени (06:00 – 15:00 МСК).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Порядок возврата задатка:</w:t>
      </w:r>
    </w:p>
    <w:p w:rsidR="00026897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Счета, на которые внесены задатки участниками аукциона, за исключением участника, признанного победителем</w:t>
      </w:r>
      <w:r w:rsidR="00556F1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аукциона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 деблокируются в теч</w:t>
      </w:r>
      <w:r w:rsidR="00556F15">
        <w:rPr>
          <w:rFonts w:ascii="Liberation Sans" w:eastAsia="Times New Roman" w:hAnsi="Liberation Sans" w:cs="Times New Roman"/>
          <w:sz w:val="20"/>
          <w:szCs w:val="20"/>
          <w:lang w:eastAsia="ru-RU"/>
        </w:rPr>
        <w:t>ение 5 календарных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дней с даты подведения итогов аукциона оператором Электронной площадки. Счета, на которые внесены задатки претендентами, не допущенным к участию в аукционе, деблокируются оператором Электронной площадки в течении </w:t>
      </w:r>
      <w:r w:rsidR="00556F15">
        <w:rPr>
          <w:rFonts w:ascii="Liberation Sans" w:eastAsia="Times New Roman" w:hAnsi="Liberation Sans" w:cs="Times New Roman"/>
          <w:sz w:val="20"/>
          <w:szCs w:val="20"/>
          <w:lang w:eastAsia="ru-RU"/>
        </w:rPr>
        <w:t>5 календарных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дней со дня подписания протокола о признании претендентов участниками аукциона. Счета, на которые внесены задатки претендентами, отозвавшими заявки на участие в конкурсе, деблокируются оператором Электронной площадки в течении </w:t>
      </w:r>
      <w:r w:rsidR="00556F15">
        <w:rPr>
          <w:rFonts w:ascii="Liberation Sans" w:eastAsia="Times New Roman" w:hAnsi="Liberation Sans" w:cs="Times New Roman"/>
          <w:sz w:val="20"/>
          <w:szCs w:val="20"/>
          <w:lang w:eastAsia="ru-RU"/>
        </w:rPr>
        <w:t>5 календарных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дней со дня получения организатором аукциона письменного заявления претендента об отзыве заявки на участие в аукционе.  Задаток участнику аукциона, признанного победителем, засчитывается в счет оплаты приобретаемого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64DC8" w:rsidRPr="00026897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026897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7. Порядок ознакомления с документацией и информацией об имуществе, условиями договора купли-продажи.</w:t>
      </w:r>
    </w:p>
    <w:p w:rsidR="00664DC8" w:rsidRPr="00A1270F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 </w:t>
      </w:r>
      <w:hyperlink r:id="rId11" w:history="1">
        <w:r w:rsidRPr="00312E66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lang w:eastAsia="ru-RU"/>
          </w:rPr>
          <w:t>www.torgi.gov.ru</w:t>
        </w:r>
      </w:hyperlink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, официальном сайте </w:t>
      </w:r>
      <w:r w:rsidR="008C02F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Мишкинского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муниципального района в информационно-телекоммуникационной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>сети «Интернет»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mishkino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kurganobl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/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 и на электронной площадке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 xml:space="preserve"> </w:t>
      </w:r>
      <w:hyperlink r:id="rId12" w:history="1"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https</w:t>
        </w:r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://178</w:t>
        </w:r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fz</w:t>
        </w:r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.</w:t>
        </w:r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roseltorg</w:t>
        </w:r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.</w:t>
        </w:r>
        <w:r w:rsidR="00A1270F" w:rsidRPr="00A160E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ru</w:t>
        </w:r>
      </w:hyperlink>
      <w:r w:rsidR="00A1270F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 xml:space="preserve">. </w:t>
      </w:r>
      <w:r w:rsidR="00A1270F" w:rsidRPr="00A1270F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Так же с </w:t>
      </w:r>
      <w:r w:rsidR="00A1270F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информацией об аукционе, имуществе, </w:t>
      </w:r>
      <w:r w:rsidR="00FD1449" w:rsidRPr="00FD1449">
        <w:rPr>
          <w:rFonts w:ascii="Liberation Sans" w:eastAsia="Times New Roman" w:hAnsi="Liberation Sans" w:cs="Times New Roman"/>
          <w:sz w:val="20"/>
          <w:szCs w:val="20"/>
          <w:lang w:eastAsia="ru-RU"/>
        </w:rPr>
        <w:t>условиями договора купли-продажи</w:t>
      </w:r>
      <w:r w:rsidR="00FD1449">
        <w:rPr>
          <w:rFonts w:ascii="Liberation Sans" w:eastAsia="Times New Roman" w:hAnsi="Liberation Sans" w:cs="Times New Roman"/>
          <w:sz w:val="20"/>
          <w:szCs w:val="20"/>
          <w:lang w:eastAsia="ru-RU"/>
        </w:rPr>
        <w:t>, можно ознакомиться по адресу Курганская область, р.п. Мишкино, ул. Ленина, 30, каб.9 - в комитете по управлению муниципальным имуществом А</w:t>
      </w:r>
      <w:r w:rsid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дминистрации Мишкинского района.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Любое лицо</w:t>
      </w:r>
      <w:r w:rsidR="00CB5DE5">
        <w:rPr>
          <w:rFonts w:ascii="Liberation Sans" w:eastAsia="Times New Roman" w:hAnsi="Liberation Sans" w:cs="Times New Roman"/>
          <w:sz w:val="20"/>
          <w:szCs w:val="20"/>
          <w:lang w:eastAsia="ru-RU"/>
        </w:rPr>
        <w:t>,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независимо от регистрации на электронной площадке</w:t>
      </w:r>
      <w:r w:rsidR="00CB5DE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, со дня подачи заявок </w:t>
      </w:r>
      <w:r w:rsid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-  </w:t>
      </w:r>
      <w:r w:rsidR="00F84AA4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29.09</w:t>
      </w:r>
      <w:r w:rsidR="00A1270F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.2020 с</w:t>
      </w:r>
      <w:r w:rsidR="00CB5DE5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08:00 по местному времени (06:00 МСК),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вправе направить на электронный адрес организатора, указанный в информационном сообщении о проведении продажи имущества, запрос </w:t>
      </w:r>
      <w:r w:rsidR="00EE2627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(Приложение №4 информационного сообщения)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 разъяснении размещенной информации.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Такой запрос в режиме реального времени направляется в «личный кабинет» продавца для </w:t>
      </w:r>
      <w:r w:rsidRPr="00FC2C4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рассмотрения при условии, что запрос поступил продавцу не позднее 5 (пяти) рабочих </w:t>
      </w:r>
      <w:r w:rsidR="00FC2C43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дней до окончания подачи заявок – </w:t>
      </w:r>
      <w:r w:rsidR="00FC2C43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до</w:t>
      </w:r>
      <w:r w:rsidR="00A1270F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17:00</w:t>
      </w:r>
      <w:r w:rsidR="00FC2C43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A1270F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по местному времени (15:00 МСК) </w:t>
      </w:r>
      <w:r w:rsidR="00F84AA4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19</w:t>
      </w:r>
      <w:r w:rsidR="00FC2C43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.</w:t>
      </w:r>
      <w:r w:rsidR="00F84AA4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10.</w:t>
      </w:r>
      <w:r w:rsidR="00FC2C43" w:rsidRPr="00F84AA4">
        <w:rPr>
          <w:rFonts w:ascii="Liberation Sans" w:eastAsia="Times New Roman" w:hAnsi="Liberation Sans" w:cs="Times New Roman"/>
          <w:sz w:val="20"/>
          <w:szCs w:val="20"/>
          <w:lang w:eastAsia="ru-RU"/>
        </w:rPr>
        <w:t>2020 г.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</w:t>
      </w:r>
      <w:r w:rsidR="0029356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едоставляет О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Для осмотра имущества нужно обратиться по телефону 8(35247)31056 или по адресу Курганская область, р.п.Мишкино, ул.Ленина, д.30, каб.9</w:t>
      </w:r>
      <w:r w:rsidR="002A4962">
        <w:rPr>
          <w:rFonts w:ascii="Liberation Sans" w:eastAsia="Times New Roman" w:hAnsi="Liberation Sans" w:cs="Times New Roman"/>
          <w:sz w:val="20"/>
          <w:szCs w:val="20"/>
          <w:lang w:eastAsia="ru-RU"/>
        </w:rPr>
        <w:t>,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комитет по управлению муниципальным имуществом Ад</w:t>
      </w:r>
      <w:r w:rsidR="002A4962">
        <w:rPr>
          <w:rFonts w:ascii="Liberation Sans" w:eastAsia="Times New Roman" w:hAnsi="Liberation Sans" w:cs="Times New Roman"/>
          <w:sz w:val="20"/>
          <w:szCs w:val="20"/>
          <w:lang w:eastAsia="ru-RU"/>
        </w:rPr>
        <w:t>министрации Мишкинского района, с 8-00 до 17-00 местного времени в рабочие дни.</w:t>
      </w:r>
    </w:p>
    <w:p w:rsidR="00664DC8" w:rsidRPr="00026897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026897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3" w:anchor="/document/12125505/entry/25" w:history="1">
        <w:r w:rsidRPr="00312E66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u w:val="none"/>
            <w:lang w:eastAsia="ru-RU"/>
          </w:rPr>
          <w:t>статьей 25</w:t>
        </w:r>
      </w:hyperlink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 настоящего Федерального закона от 21 декабря 2001 года № 178-ФЗ «О приватизации государственного и муниципального имущества»;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бенифициар</w:t>
      </w:r>
      <w:r w:rsidR="0029356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ных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Понятие "контролирующее лицо" используется в том же значении, что и в </w:t>
      </w:r>
      <w:hyperlink r:id="rId14" w:history="1">
        <w:r w:rsidRPr="00312E66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u w:val="none"/>
            <w:lang w:eastAsia="ru-RU"/>
          </w:rPr>
          <w:t>статье 5</w:t>
        </w:r>
      </w:hyperlink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 xml:space="preserve">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</w:t>
      </w:r>
      <w:r w:rsidR="0029356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аны и безопасности государства".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Понятия "выгод</w:t>
      </w:r>
      <w:r w:rsidR="0029356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оприобретатель" и "бенифициарный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владелец" используются в значениях, указанных в </w:t>
      </w:r>
      <w:hyperlink r:id="rId15" w:history="1">
        <w:r w:rsidRPr="00312E66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u w:val="none"/>
            <w:lang w:eastAsia="ru-RU"/>
          </w:rPr>
          <w:t>статье 3</w:t>
        </w:r>
      </w:hyperlink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664DC8" w:rsidRPr="00026897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026897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9. Условия допуска и отказа в допуске к участию в аукционе.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Претендент приобретает статус участника аукциона с момента подписания протокола </w:t>
      </w:r>
      <w:r w:rsidR="000916FB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о признании Претендентов участниками аукциона.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Претендент не допускается к участию в аукционе по следующим основаниям: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>- не подтверждено поступление в уста</w:t>
      </w:r>
      <w:r w:rsidR="0029356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новленный срок задатка на счет Организатора, указанного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информационном сообщении;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оператором электронной площадки о признании их участниками аукциона или об отказе в признании участниками аукциона с указанием оснований отказа.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16" w:history="1">
        <w:r w:rsidRPr="00312E66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lang w:eastAsia="ru-RU"/>
          </w:rPr>
          <w:t>www.torgi.gov.ru</w:t>
        </w:r>
      </w:hyperlink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 официальном сайте Мишкинского муниципального района в информационно-телекоммуникационной сети «Интернет»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mishkino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kurganobl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/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 на электронной площадке 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https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://178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fz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roseltorg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>.</w:t>
      </w:r>
      <w:r w:rsidRPr="00312E66">
        <w:rPr>
          <w:rFonts w:ascii="Liberation Sans" w:eastAsia="Times New Roman" w:hAnsi="Liberation Sans" w:cs="Times New Roman"/>
          <w:sz w:val="20"/>
          <w:szCs w:val="20"/>
          <w:u w:val="single"/>
          <w:lang w:val="en-US" w:eastAsia="ru-RU"/>
        </w:rPr>
        <w:t>ru</w:t>
      </w:r>
    </w:p>
    <w:p w:rsidR="00664DC8" w:rsidRPr="00026897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026897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 Со времени начала проведения процедуры аукциона организатором размещается: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Победителем аукциона признается участник, предложивший наибольшую цену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95A58" w:rsidRPr="00312E66" w:rsidRDefault="00695A5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hAnsi="Liberation Sans"/>
          <w:sz w:val="20"/>
          <w:szCs w:val="20"/>
          <w:shd w:val="clear" w:color="auto" w:fill="FFFFFF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принято решение о признании только одного претендента участником;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наименование имущества и иные позволяющие его индивидуализировать сведения;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цена сделки;</w:t>
      </w:r>
    </w:p>
    <w:p w:rsidR="0045487C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64DC8" w:rsidRPr="0045487C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45487C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11. Срок заключения договора купли-продажи, оплата приобретенного имущества.</w:t>
      </w:r>
    </w:p>
    <w:p w:rsidR="002A018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Договор купли-п</w:t>
      </w:r>
      <w:r w:rsidR="0045487C">
        <w:rPr>
          <w:rFonts w:ascii="Liberation Sans" w:eastAsia="Times New Roman" w:hAnsi="Liberation Sans" w:cs="Times New Roman"/>
          <w:sz w:val="20"/>
          <w:szCs w:val="20"/>
          <w:lang w:eastAsia="ru-RU"/>
        </w:rPr>
        <w:t>родажи имущества (Приложение № 7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к информационному сообщению о п</w:t>
      </w:r>
      <w:r w:rsidR="0045487C">
        <w:rPr>
          <w:rFonts w:ascii="Liberation Sans" w:eastAsia="Times New Roman" w:hAnsi="Liberation Sans" w:cs="Times New Roman"/>
          <w:sz w:val="20"/>
          <w:szCs w:val="20"/>
          <w:lang w:eastAsia="ru-RU"/>
        </w:rPr>
        <w:t>роведении электронного аукциона) размещен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на официальном сайте Мишкинского муниципального района в информационно-телекоммуникационной сети Интернет </w:t>
      </w:r>
      <w:hyperlink r:id="rId17" w:history="1"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val="en-US" w:eastAsia="ru-RU"/>
          </w:rPr>
          <w:t>http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eastAsia="ru-RU"/>
          </w:rPr>
          <w:t>://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val="en-US" w:eastAsia="ru-RU"/>
          </w:rPr>
          <w:t>mishkino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eastAsia="ru-RU"/>
          </w:rPr>
          <w:t>.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val="en-US" w:eastAsia="ru-RU"/>
          </w:rPr>
          <w:t>kurganobl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eastAsia="ru-RU"/>
          </w:rPr>
          <w:t>.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val="en-US" w:eastAsia="ru-RU"/>
          </w:rPr>
          <w:t>ru</w:t>
        </w:r>
        <w:r w:rsidR="0045487C" w:rsidRPr="0045487C">
          <w:rPr>
            <w:rStyle w:val="a3"/>
            <w:rFonts w:ascii="Liberation Sans" w:eastAsia="Times New Roman" w:hAnsi="Liberation Sans" w:cs="Times New Roman"/>
            <w:sz w:val="20"/>
            <w:szCs w:val="20"/>
            <w:u w:val="none"/>
            <w:lang w:eastAsia="ru-RU"/>
          </w:rPr>
          <w:t>/</w:t>
        </w:r>
      </w:hyperlink>
      <w:r w:rsidR="0045487C" w:rsidRPr="0045487C">
        <w:rPr>
          <w:rFonts w:ascii="Liberation Sans" w:eastAsia="Times New Roman" w:hAnsi="Liberation Sans" w:cs="Times New Roman"/>
          <w:sz w:val="20"/>
          <w:szCs w:val="20"/>
          <w:lang w:eastAsia="ru-RU"/>
        </w:rPr>
        <w:t>, на</w:t>
      </w:r>
      <w:r w:rsidR="0045487C">
        <w:rPr>
          <w:rFonts w:ascii="Liberation Sans" w:eastAsia="Times New Roman" w:hAnsi="Liberation Sans" w:cs="Times New Roman"/>
          <w:sz w:val="20"/>
          <w:szCs w:val="20"/>
          <w:u w:val="single"/>
          <w:lang w:eastAsia="ru-RU"/>
        </w:rPr>
        <w:t xml:space="preserve"> </w:t>
      </w:r>
      <w:r w:rsidR="0045487C">
        <w:rPr>
          <w:rFonts w:ascii="Liberation Sans" w:eastAsia="Times New Roman" w:hAnsi="Liberation Sans" w:cs="Times New Roman"/>
          <w:sz w:val="20"/>
          <w:szCs w:val="20"/>
          <w:lang w:eastAsia="ru-RU"/>
        </w:rPr>
        <w:t>официальном сайте Российской Федерации для размещения информации о проведении торгов </w:t>
      </w:r>
      <w:hyperlink r:id="rId18" w:history="1">
        <w:r w:rsidR="0045487C">
          <w:rPr>
            <w:rStyle w:val="a3"/>
            <w:rFonts w:ascii="Liberation Sans" w:eastAsia="Times New Roman" w:hAnsi="Liberation Sans" w:cs="Times New Roman"/>
            <w:color w:val="auto"/>
            <w:sz w:val="20"/>
            <w:szCs w:val="20"/>
            <w:lang w:eastAsia="ru-RU"/>
          </w:rPr>
          <w:t>www.torgi.gov.ru</w:t>
        </w:r>
      </w:hyperlink>
      <w:r w:rsidR="0045487C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,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 на официальном сайте </w:t>
      </w:r>
      <w:r w:rsidR="002A0186">
        <w:rPr>
          <w:rFonts w:ascii="Liberation Sans" w:eastAsia="Times New Roman" w:hAnsi="Liberation Sans" w:cs="Times New Roman"/>
          <w:sz w:val="20"/>
          <w:szCs w:val="20"/>
          <w:lang w:eastAsia="ru-RU"/>
        </w:rPr>
        <w:t>О</w:t>
      </w:r>
      <w:r w:rsidR="0045487C">
        <w:rPr>
          <w:rFonts w:ascii="Liberation Sans" w:eastAsia="Times New Roman" w:hAnsi="Liberation Sans" w:cs="Times New Roman"/>
          <w:sz w:val="20"/>
          <w:szCs w:val="20"/>
          <w:lang w:eastAsia="ru-RU"/>
        </w:rPr>
        <w:t>рганизатора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 </w:t>
      </w:r>
      <w:hyperlink r:id="rId19" w:history="1"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https</w:t>
        </w:r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://178</w:t>
        </w:r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fz</w:t>
        </w:r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.</w:t>
        </w:r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roseltorg</w:t>
        </w:r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eastAsia="ru-RU"/>
          </w:rPr>
          <w:t>.</w:t>
        </w:r>
        <w:r w:rsidR="002A0186" w:rsidRPr="009D6359">
          <w:rPr>
            <w:rStyle w:val="a3"/>
            <w:rFonts w:ascii="Liberation Sans" w:eastAsia="Times New Roman" w:hAnsi="Liberation Sans" w:cs="Times New Roman"/>
            <w:sz w:val="20"/>
            <w:szCs w:val="20"/>
            <w:lang w:val="en-US" w:eastAsia="ru-RU"/>
          </w:rPr>
          <w:t>ru</w:t>
        </w:r>
      </w:hyperlink>
      <w:r w:rsidR="002A0186">
        <w:rPr>
          <w:rFonts w:ascii="Liberation Sans" w:eastAsia="Times New Roman" w:hAnsi="Liberation Sans" w:cs="Times New Roman"/>
          <w:sz w:val="20"/>
          <w:szCs w:val="20"/>
          <w:lang w:eastAsia="ru-RU"/>
        </w:rPr>
        <w:t>).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</w:p>
    <w:p w:rsidR="00664DC8" w:rsidRPr="00312E66" w:rsidRDefault="002A0186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Договор 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заключается между продавцом и по</w:t>
      </w:r>
      <w:r w:rsidR="003731A3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бедителем аукциона в электронной форме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 в соответствии с Гражданским кодексом Российской Федерации, Законом о приватизации</w:t>
      </w:r>
      <w:r w:rsidR="00862BA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</w:t>
      </w:r>
      <w:r w:rsidR="00664DC8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в течение 5 (пяти) рабочих дней со дня подведения итогов аукциона.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5E80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Оплата приобретенного на аукционе имущества производится победителем аукциона единовременно в </w:t>
      </w:r>
      <w:r w:rsidR="006F1AEC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течении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30</w:t>
      </w:r>
      <w:r w:rsidR="006F1AEC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рабочих дней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с момента подписания договора купли-продажи, в соответствии с условиями договора купли-продажи имущества. Задаток, внесенный покупателем на счет </w:t>
      </w:r>
      <w:r w:rsidR="003731A3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электронной площадки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CD5E80" w:rsidRPr="00312E66" w:rsidRDefault="00CD5E80" w:rsidP="00CD5E8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Покупатель перечисляет денежные средства </w:t>
      </w:r>
      <w:r w:rsidRPr="00312E6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за здание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на расчетный счет продавца: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Наименование получателя платежа: УФК по Курганской обл. 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(Администрация Мишкинского района л.с.04433003830)      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Налоговый орган: ИНН: 4514001602      </w:t>
      </w:r>
      <w:r w:rsidR="00312E66">
        <w:rPr>
          <w:rFonts w:ascii="Liberation Sans" w:hAnsi="Liberation Sans"/>
          <w:sz w:val="20"/>
          <w:szCs w:val="20"/>
        </w:rPr>
        <w:t xml:space="preserve"> КПП    451401001      </w:t>
      </w:r>
      <w:r w:rsidRPr="00312E66">
        <w:rPr>
          <w:rFonts w:ascii="Liberation Sans" w:hAnsi="Liberation Sans"/>
          <w:sz w:val="20"/>
          <w:szCs w:val="20"/>
        </w:rPr>
        <w:t xml:space="preserve">   Код ОКТМО: 37622151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Номер счета получателя платежа: 40101810065770110002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Наименование банка: Отделение Курган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БИК: 043735001, корсчет: 30101810100000000650</w:t>
      </w:r>
    </w:p>
    <w:p w:rsidR="00CD5E80" w:rsidRPr="00312E66" w:rsidRDefault="00CD5E80" w:rsidP="00CD5E80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Наименование платежа: доходы от реализации иного имущества, находящегося в собственности муниципальных районов, в части реализации основных средств по указанному имуществу.</w:t>
      </w:r>
    </w:p>
    <w:p w:rsidR="00CD5E80" w:rsidRPr="002F4A2D" w:rsidRDefault="00CD5E80" w:rsidP="00CD5E8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F4A2D">
        <w:rPr>
          <w:rFonts w:ascii="Liberation Sans" w:hAnsi="Liberation Sans"/>
          <w:sz w:val="20"/>
          <w:szCs w:val="20"/>
        </w:rPr>
        <w:t>КБК: 09811402053050000410</w:t>
      </w:r>
    </w:p>
    <w:p w:rsidR="00CD5E80" w:rsidRPr="00312E66" w:rsidRDefault="00CD5E80" w:rsidP="00CD5E8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Покупатель перечисляет денежные средства </w:t>
      </w:r>
      <w:r w:rsidRPr="00312E66"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  <w:t>за земельный участок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на расчетный счет продавца: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Наименование получателя платежа: УФК по Курганской обл. 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(Администрация Мишкинского района л.с.04433003830)      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Налоговый орган: ИНН: 4514001602      </w:t>
      </w:r>
      <w:r w:rsidR="00312E66">
        <w:rPr>
          <w:rFonts w:ascii="Liberation Sans" w:hAnsi="Liberation Sans"/>
          <w:sz w:val="20"/>
          <w:szCs w:val="20"/>
        </w:rPr>
        <w:t xml:space="preserve"> КПП    451401001     </w:t>
      </w:r>
      <w:r w:rsidRPr="00312E66">
        <w:rPr>
          <w:rFonts w:ascii="Liberation Sans" w:hAnsi="Liberation Sans"/>
          <w:sz w:val="20"/>
          <w:szCs w:val="20"/>
        </w:rPr>
        <w:t xml:space="preserve">   Код ОКТМО: 37622151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Номер счета получателя платежа: 40101810065770110002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Наименование банка: Отделение Курган</w:t>
      </w:r>
    </w:p>
    <w:p w:rsidR="00CD5E80" w:rsidRPr="00312E66" w:rsidRDefault="00CD5E80" w:rsidP="00CD5E80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БИК: 043735001, корсчет: 30101810100000000650</w:t>
      </w:r>
    </w:p>
    <w:p w:rsidR="00CD5E80" w:rsidRPr="00312E66" w:rsidRDefault="00CD5E80" w:rsidP="00CD5E80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Наименование платежа: доходы от </w:t>
      </w:r>
      <w:r w:rsidR="00C97EEB" w:rsidRPr="00312E66">
        <w:rPr>
          <w:rFonts w:ascii="Liberation Sans" w:hAnsi="Liberation Sans"/>
          <w:sz w:val="20"/>
          <w:szCs w:val="20"/>
        </w:rPr>
        <w:t>продажи земельных участков, находящих</w:t>
      </w:r>
      <w:r w:rsidRPr="00312E66">
        <w:rPr>
          <w:rFonts w:ascii="Liberation Sans" w:hAnsi="Liberation Sans"/>
          <w:sz w:val="20"/>
          <w:szCs w:val="20"/>
        </w:rPr>
        <w:t>ся в собс</w:t>
      </w:r>
      <w:r w:rsidR="00C97EEB" w:rsidRPr="00312E66">
        <w:rPr>
          <w:rFonts w:ascii="Liberation Sans" w:hAnsi="Liberation Sans"/>
          <w:sz w:val="20"/>
          <w:szCs w:val="20"/>
        </w:rPr>
        <w:t>твенности муниципальных районов.</w:t>
      </w:r>
    </w:p>
    <w:p w:rsidR="00664DC8" w:rsidRPr="002F4A2D" w:rsidRDefault="00CD5E80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2F4A2D">
        <w:rPr>
          <w:rFonts w:ascii="Liberation Sans" w:hAnsi="Liberation Sans"/>
          <w:sz w:val="20"/>
          <w:szCs w:val="20"/>
        </w:rPr>
        <w:t>КБК: 09811406025050000430</w:t>
      </w:r>
    </w:p>
    <w:p w:rsidR="00664DC8" w:rsidRPr="00312E66" w:rsidRDefault="00664DC8" w:rsidP="00664DC8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664DC8" w:rsidRPr="00312E66" w:rsidRDefault="00664DC8" w:rsidP="003731A3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 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Председатель Комитета по управлению 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муниципальным имуществом                                         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Администрации Мишкинского района                                               </w:t>
      </w:r>
      <w:r w:rsidR="00F268A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                             </w:t>
      </w:r>
      <w:r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И.Л. Кайгородцев</w:t>
      </w:r>
    </w:p>
    <w:p w:rsidR="00BD3D8A" w:rsidRPr="00312E66" w:rsidRDefault="00BD3D8A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BD3D8A" w:rsidRPr="00312E66" w:rsidRDefault="00BD3D8A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700099" w:rsidRPr="00312E66" w:rsidRDefault="0070009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700099" w:rsidRPr="00312E66" w:rsidRDefault="0070009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700099" w:rsidRDefault="0070009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Pr="00312E66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700099" w:rsidRPr="00312E66" w:rsidRDefault="0070009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700099" w:rsidRDefault="0070009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F268A5" w:rsidRDefault="00F268A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F268A5" w:rsidRPr="00312E66" w:rsidRDefault="00F268A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700099" w:rsidRPr="00312E66" w:rsidRDefault="0070009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Приложение №1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bCs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/>
          <w:bCs/>
          <w:color w:val="000000" w:themeColor="text1"/>
          <w:sz w:val="20"/>
          <w:szCs w:val="20"/>
          <w:lang w:eastAsia="ru-RU"/>
        </w:rPr>
        <w:t>ЗАЯВКА НА УЧАСТИЕ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в аукционе, открытом по составу участников с открытой формой подачи предложений о цене, по продаже муниципального имущества в порядке приватизации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1. Изучив аукционную документацию по продаже муниципального имущества в порядке приватизации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(наименование приватизируемого имущества)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(полное наименование юридического лица или ф.и.о. физического лица, данные документа, удостоверяющего личность)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в лице________________________________________________________________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(фамилия, имя, отчество, должность)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действующего на основании 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заявляет о согласии участвовать в аукционе на условиях, установленных в аукционной документации, в случае победы заключить договор купли-продажи муниципального имущества в соответствии с условиями аукциона и нашего аукционного предложения, и направляет настоящую заявку.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2. В случае, признания нас победителем аукциона, мы берем на себя обязательства подписать договор купли-продажи в соответствии с требованиями аукционной документации в течении 5 рабочих дней с даты подведения итогов аукциона.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3. В случае, если победитель будет признан уклонившимся от заключения договора купли-продажи с продавцом и нашей заявке будет присвоен второй номер, мы обязуемся подписать договор купли-продажи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4. На заявленные требования к участию в аукционе, открытому по составу участников с открытой формой подачи предложений о цене, предоставляем документы согласно описи на ____ страницах.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5. Настоящей заявкой подтверждаем, что 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(наименование участника аукциона)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не проводится процедура ликвидации, отсутствуют решение арбитражного суда о признании банкротом и об открытии конкурсного производства, деятельность не приостановлена.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7. Настоящая заявка действует до завершения процедуры проведения аукциона.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8. Корреспонденцию в наш адрес просим направлять по адресу: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№ тел. _______________________________ факс 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Заявитель _________________________________________ /________________________/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(подпись) (Ф.И.О.)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М.П.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Pr="00312E66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BC759A" w:rsidRPr="00312E66" w:rsidRDefault="00BC759A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Приложение №2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АНКЕТА УЧАСТНИКА АУКЦИОНА</w:t>
      </w:r>
      <w:r w:rsidR="00410139"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 xml:space="preserve"> (юридическое лицо)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21"/>
        <w:gridCol w:w="7912"/>
        <w:gridCol w:w="265"/>
      </w:tblGrid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 ___________________________________________________________________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Краткое наименование 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 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Сведения об учредителях ___________________________________________________________________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Место и дата регистрации юр.лица____________________________________________________________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Сведения о руководите – фамилия, имя, отчество, должность ___________________________________________________________________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Юридический адрес ___________________________________________________________________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Почтовый адрес ___________________________________________________________________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Банковские реквизиты ___________________________________________________________________</w:t>
            </w:r>
          </w:p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Телефон 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Факс 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Адрес электронной почты 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E66"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  <w:t>Контактное лицо ___________________________________________________________________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</w:tr>
      <w:tr w:rsidR="00EC00FB" w:rsidRPr="00312E66" w:rsidTr="00EC0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00FB" w:rsidRPr="00312E66" w:rsidRDefault="00EC00FB">
            <w:pPr>
              <w:spacing w:after="0" w:line="256" w:lineRule="auto"/>
              <w:rPr>
                <w:rFonts w:ascii="Liberation Sans" w:hAnsi="Liberation Sans"/>
                <w:sz w:val="20"/>
                <w:szCs w:val="20"/>
                <w:lang w:eastAsia="ru-RU"/>
              </w:rPr>
            </w:pPr>
          </w:p>
        </w:tc>
      </w:tr>
    </w:tbl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Заявитель 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/________________________/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(подпись) 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41013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«___» ____________ 2020</w:t>
      </w:r>
      <w:r w:rsidR="00EC00FB"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г.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М.П.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Pr="00312E66" w:rsidRDefault="002F4A2D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Приложение №3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480" w:lineRule="auto"/>
        <w:jc w:val="center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СВЕДЕНИЯ ОБ ИНДИВИДУАЛЬНОМ</w:t>
      </w:r>
      <w:r w:rsidR="002F4A2D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 xml:space="preserve"> ПРЕДПРИНИМАТЕЛЕ</w:t>
      </w: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 xml:space="preserve">  (ФИЗИЧЕСКОМ ЛИЦЕ)</w:t>
      </w:r>
    </w:p>
    <w:p w:rsidR="00EC00FB" w:rsidRPr="00312E66" w:rsidRDefault="00EC00FB" w:rsidP="00EC00FB">
      <w:pPr>
        <w:shd w:val="clear" w:color="auto" w:fill="FFFFFF"/>
        <w:spacing w:after="0" w:line="48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-426" w:type="dxa"/>
        <w:tblLook w:val="04A0" w:firstRow="1" w:lastRow="0" w:firstColumn="1" w:lastColumn="0" w:noHBand="0" w:noVBand="1"/>
      </w:tblPr>
      <w:tblGrid>
        <w:gridCol w:w="397"/>
      </w:tblGrid>
      <w:tr w:rsidR="00EC00FB" w:rsidRPr="00312E66" w:rsidTr="00EC00FB">
        <w:trPr>
          <w:tblCellSpacing w:w="15" w:type="dxa"/>
        </w:trPr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FB" w:rsidRPr="00312E66" w:rsidRDefault="00EC00FB">
            <w:pPr>
              <w:rPr>
                <w:rFonts w:ascii="Liberation Sans" w:eastAsia="Times New Roman" w:hAnsi="Liberation San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Фамилия, имя, отчество ___________________________________________</w:t>
      </w:r>
    </w:p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Гражданство _____________________________________________________</w:t>
      </w:r>
    </w:p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Паспорт_________________________________________________________________________________________________________________________</w:t>
      </w:r>
    </w:p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Адрес регистрации________________________________________________</w:t>
      </w:r>
    </w:p>
    <w:p w:rsidR="00EC00FB" w:rsidRPr="00312E66" w:rsidRDefault="00EC00FB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</w:t>
      </w:r>
    </w:p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Адрес местожительства ___________________________________________</w:t>
      </w:r>
    </w:p>
    <w:p w:rsidR="00EC00FB" w:rsidRPr="00312E66" w:rsidRDefault="00EC00FB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</w:t>
      </w:r>
    </w:p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Телефон ________________________________________________________</w:t>
      </w:r>
    </w:p>
    <w:p w:rsidR="00EC00FB" w:rsidRPr="00312E66" w:rsidRDefault="00EC00FB" w:rsidP="00EC00FB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Эл. почта ________________________________________________________</w:t>
      </w:r>
    </w:p>
    <w:p w:rsidR="00EC00FB" w:rsidRPr="00312E66" w:rsidRDefault="00EC00FB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Подпись ___________________   ( __________________ )</w:t>
      </w:r>
    </w:p>
    <w:p w:rsidR="00EC00FB" w:rsidRPr="00312E66" w:rsidRDefault="00EC00FB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410139" w:rsidP="00EC00FB">
      <w:pPr>
        <w:pStyle w:val="a4"/>
        <w:shd w:val="clear" w:color="auto" w:fill="FFFFFF"/>
        <w:spacing w:after="0" w:line="48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«__» ____________ 2020</w:t>
      </w:r>
      <w:r w:rsidR="00EC00FB"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г.</w:t>
      </w: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М П </w:t>
      </w: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Default="00EC00FB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pStyle w:val="a4"/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Pr="00C323C5" w:rsidRDefault="002F4A2D" w:rsidP="00C323C5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Приложение №4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ЗАПРОС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НА ПРЕДОСТАВЛЕНИЕ АУКЦИОННОЙ ДОКУМЕНТАЦИИ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Прошу предоставить документацию по аукциону по продаже муниципального имущества в порядке приватизации ____________________________________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Заявитель _________________________________________ /________________________/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(подпись) (Ф.И.О.)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М.П.</w:t>
      </w: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Default="00EC00FB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2F4A2D" w:rsidRPr="00312E66" w:rsidRDefault="002F4A2D" w:rsidP="00EC00FB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right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Приложение №5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УВЕДОМЛЕНИЕ ОБ ОТЗЫВЕ ЗАЯВКИ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  <w:t>(заполняется юридическим лицом)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ЗАЯВИТЕЛЬ 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i/>
          <w:iCs/>
          <w:color w:val="000000" w:themeColor="text1"/>
          <w:sz w:val="20"/>
          <w:szCs w:val="20"/>
          <w:lang w:eastAsia="ru-RU"/>
        </w:rPr>
        <w:t>(наименование организации заявителя)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в лице 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i/>
          <w:iCs/>
          <w:color w:val="000000" w:themeColor="text1"/>
          <w:sz w:val="20"/>
          <w:szCs w:val="20"/>
          <w:lang w:eastAsia="ru-RU"/>
        </w:rPr>
        <w:t>(наименование должности руководителя и его Ф.И.О.)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действующего на основании____________________________________________________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  <w:t>(заполняется физическим лицом)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ЗАЯВИТЕЛЬ___________________________________________________________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i/>
          <w:iCs/>
          <w:color w:val="000000" w:themeColor="text1"/>
          <w:sz w:val="20"/>
          <w:szCs w:val="20"/>
          <w:lang w:eastAsia="ru-RU"/>
        </w:rPr>
        <w:t>(Ф.И.О. заявителя)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Документ, удостоверяющий личность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серия ____________ № __________________ выдан «___»____________________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i/>
          <w:iCs/>
          <w:color w:val="000000" w:themeColor="text1"/>
          <w:sz w:val="20"/>
          <w:szCs w:val="20"/>
          <w:lang w:eastAsia="ru-RU"/>
        </w:rPr>
        <w:t>(кем выдан)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  <w:t>Место регистрации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  <w:t>(адрес)_______________________________________________________________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>Отзываем Заявку на участие в аукционе__________________________________ на право заключения договора аренды недвижимого муниципального имущества.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Заявитель:____________________________________________________________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i/>
          <w:iCs/>
          <w:color w:val="000000" w:themeColor="text1"/>
          <w:sz w:val="20"/>
          <w:szCs w:val="20"/>
          <w:lang w:eastAsia="ru-RU"/>
        </w:rPr>
        <w:t>(должность и подпись заявителя или его полномочного представителя</w:t>
      </w:r>
      <w:r w:rsidRPr="00312E66">
        <w:rPr>
          <w:rFonts w:ascii="Liberation Sans" w:eastAsia="Times New Roman" w:hAnsi="Liberation Sans" w:cs="Times New Roman"/>
          <w:bCs/>
          <w:i/>
          <w:iCs/>
          <w:color w:val="000000" w:themeColor="text1"/>
          <w:sz w:val="20"/>
          <w:szCs w:val="20"/>
          <w:lang w:eastAsia="ru-RU"/>
        </w:rPr>
        <w:t>)</w:t>
      </w:r>
    </w:p>
    <w:p w:rsidR="00EC00FB" w:rsidRPr="00312E66" w:rsidRDefault="00EC00FB" w:rsidP="00EC00FB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М.П.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EC00FB" w:rsidRPr="00312E66" w:rsidRDefault="00410139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  <w:r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>«____» __________________ 2020</w:t>
      </w:r>
      <w:r w:rsidR="00EC00FB" w:rsidRPr="00312E66"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  <w:t xml:space="preserve"> г.</w:t>
      </w: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9C3F4E" w:rsidRPr="00312E66" w:rsidRDefault="009C3F4E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9C3F4E" w:rsidRPr="00312E66" w:rsidRDefault="009C3F4E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9C3F4E" w:rsidRPr="00312E66" w:rsidRDefault="009C3F4E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9C3F4E" w:rsidRPr="00312E66" w:rsidRDefault="009C3F4E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9C3F4E" w:rsidRDefault="009C3F4E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2F4A2D" w:rsidRDefault="002F4A2D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Pr="00312E66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Cs/>
          <w:color w:val="000000" w:themeColor="text1"/>
          <w:sz w:val="20"/>
          <w:szCs w:val="20"/>
          <w:lang w:eastAsia="ru-RU"/>
        </w:rPr>
      </w:pPr>
    </w:p>
    <w:p w:rsidR="00EC00FB" w:rsidRDefault="00EC00FB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C323C5" w:rsidRPr="00312E66" w:rsidRDefault="00C323C5" w:rsidP="00EC00FB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</w:pPr>
    </w:p>
    <w:p w:rsidR="00664DC8" w:rsidRPr="00312E66" w:rsidRDefault="00664DC8" w:rsidP="00664DC8">
      <w:pPr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Приложение №6</w:t>
      </w:r>
    </w:p>
    <w:p w:rsidR="00664DC8" w:rsidRPr="00312E66" w:rsidRDefault="00664DC8" w:rsidP="00664DC8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664DC8" w:rsidRPr="00312E66" w:rsidRDefault="00664DC8" w:rsidP="00664DC8">
      <w:pPr>
        <w:jc w:val="center"/>
        <w:rPr>
          <w:rFonts w:ascii="Liberation Sans" w:hAnsi="Liberation Sans"/>
          <w:b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b/>
          <w:color w:val="000000" w:themeColor="text1"/>
          <w:sz w:val="20"/>
          <w:szCs w:val="20"/>
        </w:rPr>
        <w:t>ОПИСЬ</w:t>
      </w:r>
    </w:p>
    <w:p w:rsidR="00664DC8" w:rsidRPr="00312E66" w:rsidRDefault="00664DC8" w:rsidP="00664DC8">
      <w:pPr>
        <w:spacing w:line="240" w:lineRule="auto"/>
        <w:jc w:val="center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документов на участие в аукционе по продаже муниципального имущества</w:t>
      </w:r>
    </w:p>
    <w:p w:rsidR="00664DC8" w:rsidRPr="00312E66" w:rsidRDefault="00664DC8" w:rsidP="00664DC8">
      <w:pPr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</w:p>
    <w:p w:rsidR="00664DC8" w:rsidRPr="00312E66" w:rsidRDefault="00664DC8" w:rsidP="00664DC8">
      <w:pPr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Ф.И.О. подающего заявку ________________________________________________</w:t>
      </w:r>
    </w:p>
    <w:p w:rsidR="00664DC8" w:rsidRPr="00312E66" w:rsidRDefault="00664DC8" w:rsidP="00664DC8">
      <w:pPr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______________________________________________________________________</w:t>
      </w:r>
    </w:p>
    <w:p w:rsidR="00664DC8" w:rsidRPr="00312E66" w:rsidRDefault="00664DC8" w:rsidP="00664DC8">
      <w:pPr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Перечень документов:</w:t>
      </w:r>
    </w:p>
    <w:p w:rsidR="00664DC8" w:rsidRPr="00312E66" w:rsidRDefault="00664DC8" w:rsidP="00664DC8">
      <w:pPr>
        <w:pStyle w:val="a4"/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1._______________________________________________________________</w:t>
      </w:r>
    </w:p>
    <w:p w:rsidR="00664DC8" w:rsidRPr="00312E66" w:rsidRDefault="00664DC8" w:rsidP="00664DC8">
      <w:pPr>
        <w:pStyle w:val="a4"/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2._______________________________________________________________</w:t>
      </w:r>
    </w:p>
    <w:p w:rsidR="00664DC8" w:rsidRPr="00312E66" w:rsidRDefault="00664DC8" w:rsidP="00664DC8">
      <w:pPr>
        <w:pStyle w:val="a4"/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3._______________________________________________________________</w:t>
      </w:r>
    </w:p>
    <w:p w:rsidR="00664DC8" w:rsidRPr="00312E66" w:rsidRDefault="00664DC8" w:rsidP="00664DC8">
      <w:pPr>
        <w:pStyle w:val="a4"/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4._______________________________________________________________</w:t>
      </w:r>
    </w:p>
    <w:p w:rsidR="00664DC8" w:rsidRPr="00312E66" w:rsidRDefault="00664DC8" w:rsidP="00664DC8">
      <w:pPr>
        <w:pStyle w:val="a4"/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5._______________________________________________________________</w:t>
      </w:r>
    </w:p>
    <w:p w:rsidR="00664DC8" w:rsidRPr="00312E66" w:rsidRDefault="00664DC8" w:rsidP="00664DC8">
      <w:pPr>
        <w:pStyle w:val="a4"/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6._______________________________________________________________</w:t>
      </w:r>
    </w:p>
    <w:p w:rsidR="00664DC8" w:rsidRPr="00312E66" w:rsidRDefault="00664DC8" w:rsidP="00664DC8">
      <w:pPr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Подпись заявителя __________________  /____________________/</w:t>
      </w:r>
    </w:p>
    <w:p w:rsidR="00664DC8" w:rsidRPr="00312E66" w:rsidRDefault="00410139" w:rsidP="00664DC8">
      <w:pPr>
        <w:spacing w:line="480" w:lineRule="auto"/>
        <w:rPr>
          <w:rFonts w:ascii="Liberation Sans" w:hAnsi="Liberation Sans"/>
          <w:color w:val="000000" w:themeColor="text1"/>
          <w:sz w:val="20"/>
          <w:szCs w:val="20"/>
        </w:rPr>
      </w:pPr>
      <w:r w:rsidRPr="00312E66">
        <w:rPr>
          <w:rFonts w:ascii="Liberation Sans" w:hAnsi="Liberation Sans"/>
          <w:color w:val="000000" w:themeColor="text1"/>
          <w:sz w:val="20"/>
          <w:szCs w:val="20"/>
        </w:rPr>
        <w:t>«___»_______________ 2020</w:t>
      </w:r>
      <w:r w:rsidR="00664DC8" w:rsidRPr="00312E66">
        <w:rPr>
          <w:rFonts w:ascii="Liberation Sans" w:hAnsi="Liberation Sans"/>
          <w:color w:val="000000" w:themeColor="text1"/>
          <w:sz w:val="20"/>
          <w:szCs w:val="20"/>
        </w:rPr>
        <w:t xml:space="preserve"> г.</w:t>
      </w:r>
    </w:p>
    <w:p w:rsidR="00664DC8" w:rsidRPr="00312E66" w:rsidRDefault="00664DC8" w:rsidP="00664DC8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664DC8" w:rsidRPr="00312E66" w:rsidRDefault="00664DC8" w:rsidP="00664DC8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664DC8" w:rsidRPr="00312E66" w:rsidRDefault="00664DC8" w:rsidP="00664DC8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664DC8" w:rsidRPr="00312E66" w:rsidRDefault="00664DC8" w:rsidP="00664DC8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Pr="00312E66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Default="00EC00FB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2F4A2D" w:rsidRDefault="002F4A2D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2F4A2D" w:rsidRDefault="002F4A2D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2F4A2D" w:rsidRDefault="002F4A2D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2F4A2D" w:rsidRDefault="002F4A2D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2F4A2D" w:rsidRDefault="002F4A2D" w:rsidP="00EC00FB">
      <w:pPr>
        <w:pStyle w:val="a4"/>
        <w:rPr>
          <w:rFonts w:ascii="Liberation Sans" w:hAnsi="Liberation Sans"/>
          <w:color w:val="000000" w:themeColor="text1"/>
          <w:sz w:val="20"/>
          <w:szCs w:val="20"/>
        </w:rPr>
      </w:pPr>
    </w:p>
    <w:p w:rsidR="00EC00FB" w:rsidRDefault="00EC00FB" w:rsidP="00365C88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C323C5" w:rsidRDefault="00C323C5" w:rsidP="00365C88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C323C5" w:rsidRPr="00312E66" w:rsidRDefault="00C323C5" w:rsidP="00365C88">
      <w:pPr>
        <w:rPr>
          <w:rFonts w:ascii="Liberation Sans" w:hAnsi="Liberation Sans"/>
          <w:color w:val="000000" w:themeColor="text1"/>
          <w:sz w:val="20"/>
          <w:szCs w:val="20"/>
        </w:rPr>
      </w:pPr>
    </w:p>
    <w:p w:rsidR="00303F7A" w:rsidRPr="00312E66" w:rsidRDefault="00303F7A" w:rsidP="00633B27">
      <w:pPr>
        <w:shd w:val="clear" w:color="auto" w:fill="FFFFFF"/>
        <w:spacing w:after="0" w:line="240" w:lineRule="auto"/>
        <w:ind w:left="-57" w:right="5"/>
        <w:jc w:val="right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Приложение № 7</w:t>
      </w:r>
    </w:p>
    <w:p w:rsidR="00633B27" w:rsidRPr="00312E66" w:rsidRDefault="00633B27" w:rsidP="00633B27">
      <w:pPr>
        <w:shd w:val="clear" w:color="auto" w:fill="FFFFFF"/>
        <w:spacing w:after="0" w:line="240" w:lineRule="auto"/>
        <w:ind w:left="-57" w:right="5"/>
        <w:jc w:val="center"/>
        <w:rPr>
          <w:rFonts w:ascii="Liberation Sans" w:hAnsi="Liberation Sans"/>
          <w:sz w:val="20"/>
          <w:szCs w:val="20"/>
        </w:rPr>
      </w:pPr>
    </w:p>
    <w:p w:rsidR="00633B27" w:rsidRPr="00312E66" w:rsidRDefault="00633B27" w:rsidP="00633B27">
      <w:pPr>
        <w:shd w:val="clear" w:color="auto" w:fill="FFFFFF"/>
        <w:spacing w:after="0" w:line="240" w:lineRule="auto"/>
        <w:ind w:right="5"/>
        <w:rPr>
          <w:rFonts w:ascii="Liberation Sans" w:hAnsi="Liberation Sans"/>
          <w:b/>
          <w:sz w:val="20"/>
          <w:szCs w:val="20"/>
        </w:rPr>
      </w:pPr>
    </w:p>
    <w:p w:rsidR="00633B27" w:rsidRPr="00312E66" w:rsidRDefault="00633B27" w:rsidP="00633B27">
      <w:pPr>
        <w:shd w:val="clear" w:color="auto" w:fill="FFFFFF"/>
        <w:spacing w:after="0" w:line="240" w:lineRule="auto"/>
        <w:ind w:left="-57" w:right="5"/>
        <w:jc w:val="center"/>
        <w:rPr>
          <w:rFonts w:ascii="Liberation Sans" w:hAnsi="Liberation Sans" w:cs="Arial"/>
          <w:bCs/>
          <w:sz w:val="20"/>
          <w:szCs w:val="20"/>
        </w:rPr>
      </w:pPr>
      <w:r w:rsidRPr="00312E66">
        <w:rPr>
          <w:rFonts w:ascii="Liberation Sans" w:hAnsi="Liberation Sans" w:cs="Arial"/>
          <w:b/>
          <w:bCs/>
          <w:spacing w:val="-1"/>
          <w:sz w:val="20"/>
          <w:szCs w:val="20"/>
        </w:rPr>
        <w:t>ДОГОВОР</w:t>
      </w:r>
      <w:r w:rsidRPr="00312E66">
        <w:rPr>
          <w:rFonts w:ascii="Liberation Sans" w:hAnsi="Liberation Sans" w:cs="Arial"/>
          <w:bCs/>
          <w:spacing w:val="-1"/>
          <w:sz w:val="20"/>
          <w:szCs w:val="20"/>
        </w:rPr>
        <w:t xml:space="preserve"> </w:t>
      </w:r>
    </w:p>
    <w:p w:rsidR="00633B27" w:rsidRPr="00312E66" w:rsidRDefault="00633B27" w:rsidP="00633B27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 w:cs="Arial"/>
          <w:bCs/>
          <w:spacing w:val="1"/>
          <w:sz w:val="20"/>
          <w:szCs w:val="20"/>
        </w:rPr>
      </w:pPr>
      <w:r w:rsidRPr="00312E66">
        <w:rPr>
          <w:rFonts w:ascii="Liberation Sans" w:hAnsi="Liberation Sans" w:cs="Arial"/>
          <w:bCs/>
          <w:spacing w:val="1"/>
          <w:sz w:val="20"/>
          <w:szCs w:val="20"/>
        </w:rPr>
        <w:t>купли-продажи №__________</w:t>
      </w:r>
    </w:p>
    <w:p w:rsidR="00633B27" w:rsidRPr="00312E66" w:rsidRDefault="00633B27" w:rsidP="00633B27">
      <w:pPr>
        <w:shd w:val="clear" w:color="auto" w:fill="FFFFFF"/>
        <w:spacing w:after="0" w:line="240" w:lineRule="auto"/>
        <w:ind w:left="-57" w:right="5"/>
        <w:jc w:val="center"/>
        <w:rPr>
          <w:rFonts w:ascii="Liberation Sans" w:hAnsi="Liberation Sans" w:cs="Arial"/>
          <w:b/>
          <w:bCs/>
          <w:sz w:val="20"/>
          <w:szCs w:val="20"/>
        </w:rPr>
      </w:pPr>
    </w:p>
    <w:p w:rsidR="00633B27" w:rsidRPr="00312E66" w:rsidRDefault="00633B27" w:rsidP="00633B27">
      <w:pPr>
        <w:shd w:val="clear" w:color="auto" w:fill="FFFFFF"/>
        <w:spacing w:after="0" w:line="240" w:lineRule="auto"/>
        <w:ind w:left="-57" w:right="5"/>
        <w:jc w:val="both"/>
        <w:rPr>
          <w:rFonts w:ascii="Liberation Sans" w:hAnsi="Liberation Sans" w:cs="Arial"/>
          <w:spacing w:val="-1"/>
          <w:sz w:val="20"/>
          <w:szCs w:val="20"/>
        </w:rPr>
      </w:pPr>
      <w:r w:rsidRPr="00312E66">
        <w:rPr>
          <w:rFonts w:ascii="Liberation Sans" w:hAnsi="Liberation Sans" w:cs="Arial"/>
          <w:spacing w:val="1"/>
          <w:sz w:val="20"/>
          <w:szCs w:val="20"/>
        </w:rPr>
        <w:t xml:space="preserve">р.п. Мишкино                                                                   </w:t>
      </w:r>
      <w:r w:rsidR="002F4A2D">
        <w:rPr>
          <w:rFonts w:ascii="Liberation Sans" w:hAnsi="Liberation Sans" w:cs="Arial"/>
          <w:spacing w:val="1"/>
          <w:sz w:val="20"/>
          <w:szCs w:val="20"/>
        </w:rPr>
        <w:t xml:space="preserve">                            </w:t>
      </w:r>
      <w:r w:rsidRPr="00312E66">
        <w:rPr>
          <w:rFonts w:ascii="Liberation Sans" w:hAnsi="Liberation Sans" w:cs="Arial"/>
          <w:spacing w:val="1"/>
          <w:sz w:val="20"/>
          <w:szCs w:val="20"/>
        </w:rPr>
        <w:t xml:space="preserve">    «___» ___________ 2020 г.</w:t>
      </w:r>
    </w:p>
    <w:p w:rsidR="00633B27" w:rsidRPr="00312E66" w:rsidRDefault="00633B27" w:rsidP="00633B27">
      <w:pPr>
        <w:shd w:val="clear" w:color="auto" w:fill="FFFFFF"/>
        <w:spacing w:after="0" w:line="240" w:lineRule="auto"/>
        <w:ind w:left="-57" w:right="5"/>
        <w:jc w:val="center"/>
        <w:rPr>
          <w:rFonts w:ascii="Liberation Sans" w:hAnsi="Liberation Sans" w:cs="Arial"/>
          <w:sz w:val="20"/>
          <w:szCs w:val="20"/>
        </w:rPr>
      </w:pPr>
    </w:p>
    <w:p w:rsidR="00633B27" w:rsidRPr="00312E66" w:rsidRDefault="00633B27" w:rsidP="00633B27">
      <w:pPr>
        <w:shd w:val="clear" w:color="auto" w:fill="FFFFFF"/>
        <w:spacing w:after="0" w:line="240" w:lineRule="auto"/>
        <w:ind w:left="-57" w:right="5" w:firstLine="696"/>
        <w:jc w:val="both"/>
        <w:rPr>
          <w:rFonts w:ascii="Liberation Sans" w:hAnsi="Liberation Sans" w:cs="Arial"/>
          <w:color w:val="800000"/>
          <w:spacing w:val="6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Администрация Мишкинского района в лице Главы Мишкинского района Кудрявцева Сергея Анатольевича, действующего на основании Устава, именуемая в дальнейшем </w:t>
      </w:r>
      <w:r w:rsidRPr="00312E66">
        <w:rPr>
          <w:rFonts w:ascii="Liberation Sans" w:hAnsi="Liberation Sans" w:cs="Arial"/>
          <w:spacing w:val="3"/>
          <w:sz w:val="20"/>
          <w:szCs w:val="20"/>
        </w:rPr>
        <w:t xml:space="preserve">«Продавец», с одной </w:t>
      </w:r>
      <w:r w:rsidRPr="00312E66">
        <w:rPr>
          <w:rFonts w:ascii="Liberation Sans" w:hAnsi="Liberation Sans" w:cs="Arial"/>
          <w:spacing w:val="6"/>
          <w:sz w:val="20"/>
          <w:szCs w:val="20"/>
        </w:rPr>
        <w:t>стороны и</w:t>
      </w:r>
      <w:r w:rsidRPr="00312E66">
        <w:rPr>
          <w:rFonts w:ascii="Liberation Sans" w:hAnsi="Liberation Sans" w:cs="Arial"/>
          <w:sz w:val="20"/>
          <w:szCs w:val="20"/>
        </w:rPr>
        <w:t xml:space="preserve">_____________________________________________________________________    именуемый в дальнейшем </w:t>
      </w:r>
      <w:r w:rsidRPr="00312E66">
        <w:rPr>
          <w:rFonts w:ascii="Liberation Sans" w:hAnsi="Liberation Sans" w:cs="Arial"/>
          <w:spacing w:val="2"/>
          <w:sz w:val="20"/>
          <w:szCs w:val="20"/>
        </w:rPr>
        <w:t xml:space="preserve">«Покупатель», с другой стороны, при совместном упоминании именуемые «Стороны», на основании протокола подведения итогов аукциона от «____»_________2020 г. заключили настоящий Договор </w:t>
      </w:r>
      <w:r w:rsidRPr="00312E66">
        <w:rPr>
          <w:rFonts w:ascii="Liberation Sans" w:hAnsi="Liberation Sans" w:cs="Arial"/>
          <w:sz w:val="20"/>
          <w:szCs w:val="20"/>
        </w:rPr>
        <w:t>(далее Договор) о нижеследующем:</w:t>
      </w:r>
    </w:p>
    <w:p w:rsidR="00633B27" w:rsidRPr="002F4A2D" w:rsidRDefault="00633B27" w:rsidP="00633B27">
      <w:pPr>
        <w:shd w:val="clear" w:color="auto" w:fill="FFFFFF"/>
        <w:spacing w:after="0" w:line="240" w:lineRule="auto"/>
        <w:ind w:left="-57" w:right="5"/>
        <w:jc w:val="center"/>
        <w:rPr>
          <w:rFonts w:ascii="Liberation Sans" w:hAnsi="Liberation Sans" w:cs="Arial"/>
          <w:b/>
          <w:sz w:val="20"/>
          <w:szCs w:val="20"/>
        </w:rPr>
      </w:pPr>
      <w:r w:rsidRPr="002F4A2D">
        <w:rPr>
          <w:rFonts w:ascii="Liberation Sans" w:hAnsi="Liberation Sans" w:cs="Arial"/>
          <w:b/>
          <w:bCs/>
          <w:spacing w:val="1"/>
          <w:sz w:val="20"/>
          <w:szCs w:val="20"/>
        </w:rPr>
        <w:t>1.  Предмет Договора</w:t>
      </w:r>
    </w:p>
    <w:p w:rsidR="002033CF" w:rsidRPr="00312E66" w:rsidRDefault="00633B27" w:rsidP="00633B27">
      <w:pPr>
        <w:shd w:val="clear" w:color="auto" w:fill="FFFFFF"/>
        <w:spacing w:after="0" w:line="240" w:lineRule="auto"/>
        <w:jc w:val="both"/>
        <w:rPr>
          <w:rFonts w:ascii="Liberation Sans" w:hAnsi="Liberation Sans" w:cs="Arial"/>
          <w:spacing w:val="5"/>
          <w:sz w:val="20"/>
          <w:szCs w:val="20"/>
        </w:rPr>
      </w:pPr>
      <w:r w:rsidRPr="00312E66">
        <w:rPr>
          <w:rFonts w:ascii="Liberation Sans" w:hAnsi="Liberation Sans" w:cs="Arial"/>
          <w:spacing w:val="3"/>
          <w:sz w:val="20"/>
          <w:szCs w:val="20"/>
        </w:rPr>
        <w:t xml:space="preserve">1.1. </w:t>
      </w:r>
      <w:r w:rsidRPr="00312E66">
        <w:rPr>
          <w:rFonts w:ascii="Liberation Sans" w:hAnsi="Liberation Sans" w:cs="Arial"/>
          <w:sz w:val="20"/>
          <w:szCs w:val="20"/>
        </w:rPr>
        <w:t xml:space="preserve">Продавец обязуется передать в собственность, а Покупатель принять и оплатить по </w:t>
      </w:r>
      <w:r w:rsidRPr="00312E66">
        <w:rPr>
          <w:rFonts w:ascii="Liberation Sans" w:hAnsi="Liberation Sans" w:cs="Arial"/>
          <w:spacing w:val="5"/>
          <w:sz w:val="20"/>
          <w:szCs w:val="20"/>
        </w:rPr>
        <w:t xml:space="preserve">цене и </w:t>
      </w:r>
      <w:r w:rsidR="002033CF" w:rsidRPr="00312E66">
        <w:rPr>
          <w:rFonts w:ascii="Liberation Sans" w:hAnsi="Liberation Sans" w:cs="Arial"/>
          <w:spacing w:val="5"/>
          <w:sz w:val="20"/>
          <w:szCs w:val="20"/>
        </w:rPr>
        <w:t>на условиях настоящего Договора:</w:t>
      </w:r>
    </w:p>
    <w:p w:rsidR="002033CF" w:rsidRPr="009E2677" w:rsidRDefault="002033CF" w:rsidP="00633B27">
      <w:pPr>
        <w:shd w:val="clear" w:color="auto" w:fill="FFFFFF"/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9E2677">
        <w:rPr>
          <w:rFonts w:ascii="Liberation Sans" w:hAnsi="Liberation Sans" w:cs="Arial"/>
          <w:spacing w:val="5"/>
          <w:sz w:val="20"/>
          <w:szCs w:val="20"/>
        </w:rPr>
        <w:t>-</w:t>
      </w:r>
      <w:r w:rsidR="00633B27" w:rsidRPr="009E2677"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</w:t>
      </w:r>
      <w:r w:rsidR="00674C0C" w:rsidRPr="009E2677">
        <w:rPr>
          <w:rFonts w:ascii="Liberation Sans" w:hAnsi="Liberation Sans"/>
          <w:sz w:val="20"/>
          <w:szCs w:val="20"/>
        </w:rPr>
        <w:t>здание 1905</w:t>
      </w:r>
      <w:r w:rsidRPr="009E2677">
        <w:rPr>
          <w:rFonts w:ascii="Liberation Sans" w:hAnsi="Liberation Sans"/>
          <w:sz w:val="20"/>
          <w:szCs w:val="20"/>
        </w:rPr>
        <w:t xml:space="preserve"> года постройки, назначение: нежилое, площадь </w:t>
      </w:r>
      <w:r w:rsidR="00674C0C" w:rsidRPr="009E2677">
        <w:rPr>
          <w:rFonts w:ascii="Liberation Sans" w:hAnsi="Liberation Sans"/>
          <w:sz w:val="20"/>
          <w:szCs w:val="20"/>
        </w:rPr>
        <w:t>170 кв.м.; этажность: 1; кадастровый номер: 45:12:020302:655</w:t>
      </w:r>
      <w:r w:rsidRPr="009E2677">
        <w:rPr>
          <w:rFonts w:ascii="Liberation Sans" w:hAnsi="Liberation Sans"/>
          <w:sz w:val="20"/>
          <w:szCs w:val="20"/>
        </w:rPr>
        <w:t>; расположенное по адресу:</w:t>
      </w:r>
      <w:r w:rsidR="009E2677" w:rsidRPr="009E2677">
        <w:rPr>
          <w:rFonts w:ascii="Liberation Sans" w:hAnsi="Liberation Sans"/>
          <w:sz w:val="20"/>
          <w:szCs w:val="20"/>
        </w:rPr>
        <w:t xml:space="preserve"> Курганская область, Мишкинский район, с.Первомайское, ул.Школьная, д.2. </w:t>
      </w:r>
      <w:r w:rsidRPr="009E2677">
        <w:rPr>
          <w:rFonts w:ascii="Liberation Sans" w:hAnsi="Liberation Sans"/>
          <w:sz w:val="20"/>
          <w:szCs w:val="20"/>
        </w:rPr>
        <w:t>(далее Здание);</w:t>
      </w:r>
    </w:p>
    <w:p w:rsidR="002033CF" w:rsidRPr="009E2677" w:rsidRDefault="002033CF" w:rsidP="00633B27">
      <w:pPr>
        <w:shd w:val="clear" w:color="auto" w:fill="FFFFFF"/>
        <w:spacing w:after="0" w:line="240" w:lineRule="auto"/>
        <w:jc w:val="both"/>
        <w:rPr>
          <w:rFonts w:ascii="Liberation Sans" w:hAnsi="Liberation Sans" w:cs="Arial"/>
          <w:spacing w:val="5"/>
          <w:sz w:val="20"/>
          <w:szCs w:val="20"/>
        </w:rPr>
      </w:pPr>
      <w:r w:rsidRPr="009E2677">
        <w:rPr>
          <w:rFonts w:ascii="Liberation Sans" w:hAnsi="Liberation Sans" w:cs="Arial"/>
          <w:spacing w:val="5"/>
          <w:sz w:val="20"/>
          <w:szCs w:val="20"/>
        </w:rPr>
        <w:t>-</w:t>
      </w:r>
      <w:r w:rsidR="009E2677" w:rsidRPr="009E2677">
        <w:rPr>
          <w:rFonts w:ascii="Liberation Sans" w:hAnsi="Liberation Sans"/>
          <w:sz w:val="20"/>
          <w:szCs w:val="20"/>
        </w:rPr>
        <w:t xml:space="preserve"> земельный участок площадью 2262</w:t>
      </w:r>
      <w:r w:rsidRPr="009E2677">
        <w:rPr>
          <w:rFonts w:ascii="Liberation Sans" w:hAnsi="Liberation Sans"/>
          <w:sz w:val="20"/>
          <w:szCs w:val="20"/>
        </w:rPr>
        <w:t xml:space="preserve"> кв.</w:t>
      </w:r>
      <w:r w:rsidR="009E2677" w:rsidRPr="009E2677">
        <w:rPr>
          <w:rFonts w:ascii="Liberation Sans" w:hAnsi="Liberation Sans"/>
          <w:sz w:val="20"/>
          <w:szCs w:val="20"/>
        </w:rPr>
        <w:t>м.;   кадастровый номер 45:12:020302:653</w:t>
      </w:r>
      <w:r w:rsidRPr="009E2677">
        <w:rPr>
          <w:rFonts w:ascii="Liberation Sans" w:hAnsi="Liberation Sans"/>
          <w:sz w:val="20"/>
          <w:szCs w:val="20"/>
        </w:rPr>
        <w:t>; категория земель: земли населённых пунктов; расположенный по адресу:</w:t>
      </w:r>
      <w:r w:rsidR="009E2677" w:rsidRPr="009E2677">
        <w:rPr>
          <w:rFonts w:ascii="Liberation Sans" w:hAnsi="Liberation Sans"/>
          <w:sz w:val="20"/>
          <w:szCs w:val="20"/>
        </w:rPr>
        <w:t xml:space="preserve"> Курганская область, Мишкинский район, с.Первомайское, ул.Школьная, д.2. </w:t>
      </w:r>
      <w:r w:rsidRPr="009E2677">
        <w:rPr>
          <w:rFonts w:ascii="Liberation Sans" w:hAnsi="Liberation Sans"/>
          <w:sz w:val="20"/>
          <w:szCs w:val="20"/>
        </w:rPr>
        <w:t>(далее Земельный участок)</w:t>
      </w:r>
      <w:r w:rsidR="00CE02EE" w:rsidRPr="009E2677">
        <w:rPr>
          <w:rFonts w:ascii="Liberation Sans" w:hAnsi="Liberation Sans"/>
          <w:sz w:val="20"/>
          <w:szCs w:val="20"/>
        </w:rPr>
        <w:t>.</w:t>
      </w:r>
    </w:p>
    <w:p w:rsidR="00633B27" w:rsidRPr="002F4A2D" w:rsidRDefault="00633B27" w:rsidP="00633B27">
      <w:pPr>
        <w:shd w:val="clear" w:color="auto" w:fill="FFFFFF"/>
        <w:spacing w:after="0" w:line="240" w:lineRule="auto"/>
        <w:ind w:left="-57" w:right="5"/>
        <w:jc w:val="center"/>
        <w:rPr>
          <w:rFonts w:ascii="Liberation Sans" w:hAnsi="Liberation Sans" w:cs="Arial"/>
          <w:b/>
          <w:sz w:val="20"/>
          <w:szCs w:val="20"/>
        </w:rPr>
      </w:pPr>
      <w:r w:rsidRPr="009E2677">
        <w:rPr>
          <w:rFonts w:ascii="Liberation Sans" w:hAnsi="Liberation Sans" w:cs="Arial"/>
          <w:b/>
          <w:bCs/>
          <w:sz w:val="20"/>
          <w:szCs w:val="20"/>
        </w:rPr>
        <w:t>2. Плата по Договору</w:t>
      </w:r>
    </w:p>
    <w:p w:rsidR="00B12355" w:rsidRDefault="00B12355" w:rsidP="00B12355">
      <w:pPr>
        <w:shd w:val="clear" w:color="auto" w:fill="FFFFFF"/>
        <w:spacing w:after="0" w:line="240" w:lineRule="auto"/>
        <w:ind w:left="-57" w:right="5"/>
        <w:jc w:val="both"/>
        <w:rPr>
          <w:rFonts w:ascii="Liberation Sans" w:hAnsi="Liberation Sans" w:cs="Arial"/>
          <w:spacing w:val="7"/>
          <w:sz w:val="20"/>
          <w:szCs w:val="20"/>
        </w:rPr>
      </w:pPr>
      <w:r w:rsidRPr="009E2677">
        <w:rPr>
          <w:rFonts w:ascii="Liberation Sans" w:hAnsi="Liberation Sans" w:cs="Arial"/>
          <w:spacing w:val="3"/>
          <w:sz w:val="20"/>
          <w:szCs w:val="20"/>
        </w:rPr>
        <w:t xml:space="preserve">2.1. </w:t>
      </w:r>
      <w:r w:rsidRPr="009E2677">
        <w:rPr>
          <w:rFonts w:ascii="Liberation Sans" w:hAnsi="Liberation Sans" w:cs="Arial"/>
          <w:spacing w:val="6"/>
          <w:sz w:val="20"/>
          <w:szCs w:val="20"/>
        </w:rPr>
        <w:t xml:space="preserve">Оплата производится в рублях. </w:t>
      </w:r>
      <w:r w:rsidRPr="009E2677">
        <w:rPr>
          <w:rFonts w:ascii="Liberation Sans" w:hAnsi="Liberation Sans" w:cs="Arial"/>
          <w:spacing w:val="3"/>
          <w:sz w:val="20"/>
          <w:szCs w:val="20"/>
        </w:rPr>
        <w:t xml:space="preserve">Цена отчуждаемого </w:t>
      </w:r>
      <w:r w:rsidRPr="009E2677">
        <w:rPr>
          <w:rFonts w:ascii="Liberation Sans" w:hAnsi="Liberation Sans" w:cs="Arial"/>
          <w:b/>
          <w:spacing w:val="3"/>
          <w:sz w:val="20"/>
          <w:szCs w:val="20"/>
        </w:rPr>
        <w:t>Здания</w:t>
      </w:r>
      <w:r w:rsidRPr="009E2677">
        <w:rPr>
          <w:rFonts w:ascii="Liberation Sans" w:hAnsi="Liberation Sans" w:cs="Arial"/>
          <w:spacing w:val="3"/>
          <w:sz w:val="20"/>
          <w:szCs w:val="20"/>
        </w:rPr>
        <w:t xml:space="preserve"> составляет</w:t>
      </w:r>
      <w:r w:rsidR="009E2677" w:rsidRPr="009E2677">
        <w:rPr>
          <w:rFonts w:ascii="Liberation Sans" w:hAnsi="Liberation Sans" w:cs="Arial"/>
          <w:spacing w:val="3"/>
          <w:sz w:val="20"/>
          <w:szCs w:val="20"/>
        </w:rPr>
        <w:t>_______________________________________________</w:t>
      </w:r>
      <w:r w:rsidRPr="009E2677">
        <w:rPr>
          <w:rFonts w:ascii="Liberation Sans" w:hAnsi="Liberation Sans" w:cs="Arial"/>
          <w:spacing w:val="3"/>
          <w:sz w:val="20"/>
          <w:szCs w:val="20"/>
        </w:rPr>
        <w:t xml:space="preserve">. </w:t>
      </w:r>
      <w:r w:rsidRPr="009E2677">
        <w:rPr>
          <w:rFonts w:ascii="Liberation Sans" w:hAnsi="Liberation Sans" w:cs="Arial"/>
          <w:spacing w:val="7"/>
          <w:sz w:val="20"/>
          <w:szCs w:val="20"/>
        </w:rPr>
        <w:t xml:space="preserve">Цена определена на основании протокола подведения итогов аукциона от </w:t>
      </w:r>
      <w:r w:rsidR="009E2677" w:rsidRPr="009E2677">
        <w:rPr>
          <w:rFonts w:ascii="Liberation Sans" w:hAnsi="Liberation Sans" w:cs="Arial"/>
          <w:spacing w:val="1"/>
          <w:sz w:val="20"/>
          <w:szCs w:val="20"/>
        </w:rPr>
        <w:t>2</w:t>
      </w:r>
      <w:r w:rsidRPr="009E2677">
        <w:rPr>
          <w:rFonts w:ascii="Liberation Sans" w:hAnsi="Liberation Sans" w:cs="Arial"/>
          <w:spacing w:val="1"/>
          <w:sz w:val="20"/>
          <w:szCs w:val="20"/>
        </w:rPr>
        <w:t xml:space="preserve"> </w:t>
      </w:r>
      <w:r w:rsidR="009E2677" w:rsidRPr="009E2677">
        <w:rPr>
          <w:rFonts w:ascii="Liberation Sans" w:hAnsi="Liberation Sans" w:cs="Arial"/>
          <w:spacing w:val="1"/>
          <w:sz w:val="20"/>
          <w:szCs w:val="20"/>
        </w:rPr>
        <w:t>ноября</w:t>
      </w:r>
      <w:r w:rsidRPr="009E2677">
        <w:rPr>
          <w:rFonts w:ascii="Liberation Sans" w:hAnsi="Liberation Sans" w:cs="Arial"/>
          <w:spacing w:val="1"/>
          <w:sz w:val="20"/>
          <w:szCs w:val="20"/>
        </w:rPr>
        <w:t xml:space="preserve"> 2020 года.</w:t>
      </w:r>
      <w:r w:rsidR="009E2677" w:rsidRPr="009E2677">
        <w:rPr>
          <w:rFonts w:ascii="Liberation Sans" w:hAnsi="Liberation Sans" w:cs="Arial"/>
          <w:spacing w:val="6"/>
          <w:sz w:val="20"/>
          <w:szCs w:val="20"/>
        </w:rPr>
        <w:t xml:space="preserve"> Задаток в сумме 1 480</w:t>
      </w:r>
      <w:r w:rsidRPr="009E2677">
        <w:rPr>
          <w:rFonts w:ascii="Liberation Sans" w:hAnsi="Liberation Sans" w:cs="Arial"/>
          <w:spacing w:val="6"/>
          <w:sz w:val="20"/>
          <w:szCs w:val="20"/>
        </w:rPr>
        <w:t xml:space="preserve"> (одна тысяча </w:t>
      </w:r>
      <w:r w:rsidR="009E2677" w:rsidRPr="009E2677">
        <w:rPr>
          <w:rFonts w:ascii="Liberation Sans" w:hAnsi="Liberation Sans" w:cs="Arial"/>
          <w:spacing w:val="6"/>
          <w:sz w:val="20"/>
          <w:szCs w:val="20"/>
        </w:rPr>
        <w:t>четыреста восемьдесят</w:t>
      </w:r>
      <w:r w:rsidRPr="009E2677">
        <w:rPr>
          <w:rFonts w:ascii="Liberation Sans" w:hAnsi="Liberation Sans" w:cs="Arial"/>
          <w:spacing w:val="6"/>
          <w:sz w:val="20"/>
          <w:szCs w:val="20"/>
        </w:rPr>
        <w:t>) руб. 00 коп. будет перечислен электр</w:t>
      </w:r>
      <w:r w:rsidR="009E2677" w:rsidRPr="009E2677">
        <w:rPr>
          <w:rFonts w:ascii="Liberation Sans" w:hAnsi="Liberation Sans" w:cs="Arial"/>
          <w:spacing w:val="6"/>
          <w:sz w:val="20"/>
          <w:szCs w:val="20"/>
        </w:rPr>
        <w:t>онной площадкой на счет Продавца</w:t>
      </w:r>
      <w:r w:rsidRPr="009E2677">
        <w:rPr>
          <w:rFonts w:ascii="Liberation Sans" w:hAnsi="Liberation Sans" w:cs="Arial"/>
          <w:spacing w:val="6"/>
          <w:sz w:val="20"/>
          <w:szCs w:val="20"/>
        </w:rPr>
        <w:t xml:space="preserve">. Сумма платежа в размере </w:t>
      </w:r>
      <w:r w:rsidR="009E2677" w:rsidRPr="009E2677">
        <w:rPr>
          <w:rFonts w:ascii="Liberation Sans" w:hAnsi="Liberation Sans" w:cs="Arial"/>
          <w:spacing w:val="3"/>
          <w:sz w:val="20"/>
          <w:szCs w:val="20"/>
        </w:rPr>
        <w:t>_______________________________________</w:t>
      </w:r>
      <w:r w:rsidRPr="009E2677">
        <w:rPr>
          <w:rFonts w:ascii="Liberation Sans" w:hAnsi="Liberation Sans" w:cs="Arial"/>
          <w:spacing w:val="3"/>
          <w:sz w:val="20"/>
          <w:szCs w:val="20"/>
        </w:rPr>
        <w:t xml:space="preserve">копеек </w:t>
      </w:r>
      <w:r w:rsidRPr="009E2677">
        <w:rPr>
          <w:rFonts w:ascii="Liberation Sans" w:hAnsi="Liberation Sans" w:cs="Arial"/>
          <w:spacing w:val="6"/>
          <w:sz w:val="20"/>
          <w:szCs w:val="20"/>
        </w:rPr>
        <w:t>перечисляется Покупателем на счет Продавца:</w:t>
      </w:r>
    </w:p>
    <w:p w:rsidR="00B12355" w:rsidRDefault="00B12355" w:rsidP="00B12355">
      <w:pPr>
        <w:spacing w:after="0"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Наименование получателя платежа: УФК по Курганской обл. </w:t>
      </w:r>
    </w:p>
    <w:p w:rsidR="00B12355" w:rsidRDefault="00B12355" w:rsidP="00B12355">
      <w:pPr>
        <w:spacing w:after="0"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(Администрация Мишкинского района л.с.04433003830)      </w:t>
      </w:r>
    </w:p>
    <w:p w:rsidR="00B12355" w:rsidRDefault="00B12355" w:rsidP="00B12355">
      <w:pPr>
        <w:spacing w:after="0"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Налоговый орган: ИНН: 4514001602       КПП    451401001      Код ОКТМО: 37622151</w:t>
      </w:r>
    </w:p>
    <w:p w:rsidR="00B12355" w:rsidRDefault="00B12355" w:rsidP="00B12355">
      <w:pPr>
        <w:spacing w:after="0"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Номер счета получателя платежа: 40101810065770110002</w:t>
      </w:r>
    </w:p>
    <w:p w:rsidR="00B12355" w:rsidRDefault="00B12355" w:rsidP="00B12355">
      <w:pPr>
        <w:spacing w:after="0"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Наименование банка: Отделение Курган</w:t>
      </w:r>
    </w:p>
    <w:p w:rsidR="00B12355" w:rsidRDefault="00B12355" w:rsidP="00B12355">
      <w:pPr>
        <w:spacing w:after="0"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БИК: 043735001, корсчет: 30101810100000000650</w:t>
      </w:r>
    </w:p>
    <w:p w:rsidR="00B12355" w:rsidRDefault="00B12355" w:rsidP="00B12355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Наименование платежа: доходы от реализации иного имущества, находящегося в собственности муниципальных районов, в части реализации основных средств по указанному имуществу.</w:t>
      </w:r>
    </w:p>
    <w:p w:rsidR="00B12355" w:rsidRDefault="00B12355" w:rsidP="00B12355">
      <w:pPr>
        <w:shd w:val="clear" w:color="auto" w:fill="FFFFFF"/>
        <w:spacing w:after="0" w:line="240" w:lineRule="auto"/>
        <w:jc w:val="both"/>
        <w:rPr>
          <w:rFonts w:ascii="Liberation Sans" w:hAnsi="Liberation Sans"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КБК: 09811402053050000410</w:t>
      </w:r>
    </w:p>
    <w:p w:rsidR="00CE02EE" w:rsidRPr="00C323C5" w:rsidRDefault="00682DDE" w:rsidP="00C323C5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sz w:val="20"/>
          <w:szCs w:val="20"/>
          <w:lang w:eastAsia="ru-RU"/>
        </w:rPr>
      </w:pPr>
      <w:r w:rsidRPr="00312E66">
        <w:rPr>
          <w:rFonts w:ascii="Liberation Sans" w:hAnsi="Liberation Sans"/>
          <w:sz w:val="20"/>
          <w:szCs w:val="20"/>
        </w:rPr>
        <w:t>2.2</w:t>
      </w:r>
      <w:r w:rsidR="00CE02EE" w:rsidRPr="00312E66">
        <w:rPr>
          <w:rFonts w:ascii="Liberation Sans" w:hAnsi="Liberation Sans"/>
          <w:sz w:val="20"/>
          <w:szCs w:val="20"/>
        </w:rPr>
        <w:t xml:space="preserve">. </w:t>
      </w:r>
      <w:r w:rsidR="00CE02EE" w:rsidRPr="00312E66">
        <w:rPr>
          <w:rFonts w:ascii="Liberation Sans" w:hAnsi="Liberation Sans" w:cs="Arial"/>
          <w:spacing w:val="3"/>
          <w:sz w:val="20"/>
          <w:szCs w:val="20"/>
        </w:rPr>
        <w:t xml:space="preserve">Цена отчуждаемого </w:t>
      </w:r>
      <w:r w:rsidR="00CE02EE" w:rsidRPr="00312E66">
        <w:rPr>
          <w:rFonts w:ascii="Liberation Sans" w:hAnsi="Liberation Sans" w:cs="Arial"/>
          <w:b/>
          <w:spacing w:val="3"/>
          <w:sz w:val="20"/>
          <w:szCs w:val="20"/>
        </w:rPr>
        <w:t>Земельного участка</w:t>
      </w:r>
      <w:r w:rsidR="00CE02EE" w:rsidRPr="00312E66">
        <w:rPr>
          <w:rFonts w:ascii="Liberation Sans" w:hAnsi="Liberation Sans" w:cs="Arial"/>
          <w:spacing w:val="3"/>
          <w:sz w:val="20"/>
          <w:szCs w:val="20"/>
        </w:rPr>
        <w:t xml:space="preserve"> составляет</w:t>
      </w:r>
      <w:r w:rsidR="009E2677">
        <w:rPr>
          <w:rFonts w:ascii="Liberation Sans" w:hAnsi="Liberation Sans"/>
          <w:sz w:val="20"/>
          <w:szCs w:val="20"/>
        </w:rPr>
        <w:t xml:space="preserve"> 19 1</w:t>
      </w:r>
      <w:r w:rsidR="00CE02EE" w:rsidRPr="00312E66">
        <w:rPr>
          <w:rFonts w:ascii="Liberation Sans" w:hAnsi="Liberation Sans"/>
          <w:sz w:val="20"/>
          <w:szCs w:val="20"/>
        </w:rPr>
        <w:t>00 (</w:t>
      </w:r>
      <w:r w:rsidR="009E2677">
        <w:rPr>
          <w:rFonts w:ascii="Liberation Sans" w:hAnsi="Liberation Sans"/>
          <w:sz w:val="20"/>
          <w:szCs w:val="20"/>
        </w:rPr>
        <w:t>девятнадцать</w:t>
      </w:r>
      <w:r w:rsidR="00CE02EE" w:rsidRPr="00312E66">
        <w:rPr>
          <w:rFonts w:ascii="Liberation Sans" w:hAnsi="Liberation Sans"/>
          <w:sz w:val="20"/>
          <w:szCs w:val="20"/>
        </w:rPr>
        <w:t xml:space="preserve"> тысяч </w:t>
      </w:r>
      <w:r w:rsidR="009E2677">
        <w:rPr>
          <w:rFonts w:ascii="Liberation Sans" w:hAnsi="Liberation Sans"/>
          <w:sz w:val="20"/>
          <w:szCs w:val="20"/>
        </w:rPr>
        <w:t>сто</w:t>
      </w:r>
      <w:r w:rsidR="00CE02EE" w:rsidRPr="00312E66">
        <w:rPr>
          <w:rFonts w:ascii="Liberation Sans" w:hAnsi="Liberation Sans"/>
          <w:sz w:val="20"/>
          <w:szCs w:val="20"/>
        </w:rPr>
        <w:t xml:space="preserve">) рублей 00 копеек. Цена установлена на основании </w:t>
      </w:r>
      <w:r w:rsidR="00CE02E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отчета </w:t>
      </w:r>
      <w:r w:rsidR="00791A71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определения рыночной стоимости </w:t>
      </w:r>
      <w:r w:rsidR="009E2677">
        <w:rPr>
          <w:rFonts w:ascii="Liberation Sans" w:eastAsia="Times New Roman" w:hAnsi="Liberation Sans" w:cs="Times New Roman"/>
          <w:sz w:val="20"/>
          <w:szCs w:val="20"/>
          <w:lang w:eastAsia="ru-RU"/>
        </w:rPr>
        <w:t>№ 184.20 от 09</w:t>
      </w:r>
      <w:r w:rsidR="00CE02EE" w:rsidRPr="00312E66">
        <w:rPr>
          <w:rFonts w:ascii="Liberation Sans" w:eastAsia="Times New Roman" w:hAnsi="Liberation Sans" w:cs="Times New Roman"/>
          <w:sz w:val="20"/>
          <w:szCs w:val="20"/>
          <w:lang w:eastAsia="ru-RU"/>
        </w:rPr>
        <w:t>.07.2020 г. ИП «Таюрский Олег Владимирович».</w:t>
      </w:r>
      <w:r w:rsidR="00C323C5">
        <w:rPr>
          <w:rFonts w:ascii="Liberation Sans" w:eastAsia="Times New Roman" w:hAnsi="Liberation Sans" w:cs="Times New Roman"/>
          <w:sz w:val="20"/>
          <w:szCs w:val="20"/>
          <w:lang w:eastAsia="ru-RU"/>
        </w:rPr>
        <w:t xml:space="preserve"> </w:t>
      </w:r>
      <w:r w:rsidR="00CE02EE" w:rsidRPr="00312E66">
        <w:rPr>
          <w:rFonts w:ascii="Liberation Sans" w:hAnsi="Liberation Sans" w:cs="Arial"/>
          <w:spacing w:val="6"/>
          <w:sz w:val="20"/>
          <w:szCs w:val="20"/>
        </w:rPr>
        <w:t>Оплата производится в рублях. Сумма платежа в размере</w:t>
      </w:r>
      <w:r w:rsidR="00CE02EE" w:rsidRPr="00312E66">
        <w:rPr>
          <w:rFonts w:ascii="Liberation Sans" w:hAnsi="Liberation Sans"/>
          <w:sz w:val="20"/>
          <w:szCs w:val="20"/>
        </w:rPr>
        <w:t xml:space="preserve"> </w:t>
      </w:r>
      <w:r w:rsidR="009E2677">
        <w:rPr>
          <w:rFonts w:ascii="Liberation Sans" w:hAnsi="Liberation Sans"/>
          <w:sz w:val="20"/>
          <w:szCs w:val="20"/>
        </w:rPr>
        <w:t xml:space="preserve">19 100 (девятнадцать тысяч сто) </w:t>
      </w:r>
      <w:r w:rsidR="00CE02EE" w:rsidRPr="00312E66">
        <w:rPr>
          <w:rFonts w:ascii="Liberation Sans" w:hAnsi="Liberation Sans"/>
          <w:sz w:val="20"/>
          <w:szCs w:val="20"/>
        </w:rPr>
        <w:t xml:space="preserve">рублей 00 копеек </w:t>
      </w:r>
      <w:r w:rsidR="00CE02EE" w:rsidRPr="00312E66">
        <w:rPr>
          <w:rFonts w:ascii="Liberation Sans" w:hAnsi="Liberation Sans" w:cs="Arial"/>
          <w:spacing w:val="6"/>
          <w:sz w:val="20"/>
          <w:szCs w:val="20"/>
        </w:rPr>
        <w:t>перечисляется на счет Продавца:</w:t>
      </w:r>
    </w:p>
    <w:p w:rsidR="00CE02EE" w:rsidRPr="00312E66" w:rsidRDefault="00CE02EE" w:rsidP="00CE02EE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Наименование получателя платежа: УФК по Курганской обл. </w:t>
      </w:r>
    </w:p>
    <w:p w:rsidR="00CE02EE" w:rsidRPr="00312E66" w:rsidRDefault="00CE02EE" w:rsidP="00CE02EE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 xml:space="preserve">(Администрация Мишкинского района л.с.04433003830)      </w:t>
      </w:r>
    </w:p>
    <w:p w:rsidR="00CE02EE" w:rsidRPr="00312E66" w:rsidRDefault="00CE02EE" w:rsidP="00CE02EE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Налоговый орган: ИНН: 4514001602       КПП    4514010</w:t>
      </w:r>
      <w:r w:rsidR="00F54EC1">
        <w:rPr>
          <w:rFonts w:ascii="Liberation Sans" w:hAnsi="Liberation Sans"/>
          <w:sz w:val="20"/>
          <w:szCs w:val="20"/>
        </w:rPr>
        <w:t xml:space="preserve">01    </w:t>
      </w:r>
      <w:r w:rsidRPr="00312E66">
        <w:rPr>
          <w:rFonts w:ascii="Liberation Sans" w:hAnsi="Liberation Sans"/>
          <w:sz w:val="20"/>
          <w:szCs w:val="20"/>
        </w:rPr>
        <w:t xml:space="preserve">   Код ОКТМО: 37622151</w:t>
      </w:r>
    </w:p>
    <w:p w:rsidR="00CE02EE" w:rsidRPr="00312E66" w:rsidRDefault="00CE02EE" w:rsidP="00CE02EE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Номер счета получателя платежа: 40101810065770110002</w:t>
      </w:r>
    </w:p>
    <w:p w:rsidR="00CE02EE" w:rsidRPr="00312E66" w:rsidRDefault="00CE02EE" w:rsidP="00CE02EE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Наименование банка: Отделение Курган</w:t>
      </w:r>
    </w:p>
    <w:p w:rsidR="00CE02EE" w:rsidRPr="00312E66" w:rsidRDefault="00CE02EE" w:rsidP="00CE02EE">
      <w:pPr>
        <w:spacing w:after="0" w:line="240" w:lineRule="auto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БИК: 043735001, корсчет: 30101810100000000650</w:t>
      </w:r>
    </w:p>
    <w:p w:rsidR="00CE02EE" w:rsidRPr="00312E66" w:rsidRDefault="00CE02EE" w:rsidP="00CE02EE">
      <w:pPr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 w:rsidRPr="00312E66">
        <w:rPr>
          <w:rFonts w:ascii="Liberation Sans" w:hAnsi="Liberation Sans"/>
          <w:sz w:val="20"/>
          <w:szCs w:val="20"/>
        </w:rPr>
        <w:t>Наименование платежа: доходы от продажи земельных участков, находящихся в собственности муниципальных районов.</w:t>
      </w:r>
    </w:p>
    <w:p w:rsidR="00CE02EE" w:rsidRPr="00312E66" w:rsidRDefault="00CE02EE" w:rsidP="00CE02EE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sz w:val="20"/>
          <w:szCs w:val="20"/>
          <w:lang w:eastAsia="ru-RU"/>
        </w:rPr>
      </w:pPr>
      <w:r w:rsidRPr="00312E66">
        <w:rPr>
          <w:rFonts w:ascii="Liberation Sans" w:hAnsi="Liberation Sans"/>
          <w:b/>
          <w:sz w:val="20"/>
          <w:szCs w:val="20"/>
        </w:rPr>
        <w:t>КБК: 09811406025050000430</w:t>
      </w:r>
    </w:p>
    <w:p w:rsidR="00633B27" w:rsidRPr="00312E66" w:rsidRDefault="00682DDE" w:rsidP="00682DDE">
      <w:pPr>
        <w:shd w:val="clear" w:color="auto" w:fill="FFFFFF"/>
        <w:tabs>
          <w:tab w:val="left" w:pos="898"/>
        </w:tabs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-6"/>
          <w:sz w:val="20"/>
          <w:szCs w:val="20"/>
        </w:rPr>
        <w:t>2.3</w:t>
      </w:r>
      <w:r w:rsidR="00633B27" w:rsidRPr="00312E66">
        <w:rPr>
          <w:rFonts w:ascii="Liberation Sans" w:hAnsi="Liberation Sans" w:cs="Arial"/>
          <w:sz w:val="20"/>
          <w:szCs w:val="20"/>
        </w:rPr>
        <w:t xml:space="preserve">. </w:t>
      </w:r>
      <w:r w:rsidR="00633B27" w:rsidRPr="00312E66">
        <w:rPr>
          <w:rFonts w:ascii="Liberation Sans" w:hAnsi="Liberation Sans" w:cs="Arial"/>
          <w:spacing w:val="13"/>
          <w:sz w:val="20"/>
          <w:szCs w:val="20"/>
        </w:rPr>
        <w:t>Покупатель оплачивает цену</w:t>
      </w:r>
      <w:r w:rsidR="002F4A2D">
        <w:rPr>
          <w:rFonts w:ascii="Liberation Sans" w:hAnsi="Liberation Sans" w:cs="Arial"/>
          <w:spacing w:val="13"/>
          <w:sz w:val="20"/>
          <w:szCs w:val="20"/>
        </w:rPr>
        <w:t xml:space="preserve"> Здания и Земельного участка</w:t>
      </w:r>
      <w:r w:rsidR="00633B27" w:rsidRPr="00312E66">
        <w:rPr>
          <w:rFonts w:ascii="Liberation Sans" w:hAnsi="Liberation Sans" w:cs="Arial"/>
          <w:spacing w:val="13"/>
          <w:sz w:val="20"/>
          <w:szCs w:val="20"/>
        </w:rPr>
        <w:t xml:space="preserve"> в течение 30 </w:t>
      </w:r>
      <w:r w:rsidR="00DC1C8B">
        <w:rPr>
          <w:rFonts w:ascii="Liberation Sans" w:hAnsi="Liberation Sans" w:cs="Arial"/>
          <w:spacing w:val="13"/>
          <w:sz w:val="20"/>
          <w:szCs w:val="20"/>
        </w:rPr>
        <w:t>рабочих</w:t>
      </w:r>
      <w:r w:rsidR="00633B27" w:rsidRPr="00312E66">
        <w:rPr>
          <w:rFonts w:ascii="Liberation Sans" w:hAnsi="Liberation Sans" w:cs="Arial"/>
          <w:spacing w:val="13"/>
          <w:sz w:val="20"/>
          <w:szCs w:val="20"/>
        </w:rPr>
        <w:t xml:space="preserve"> дней с момента </w:t>
      </w:r>
      <w:r w:rsidR="00633B27" w:rsidRPr="00312E66">
        <w:rPr>
          <w:rFonts w:ascii="Liberation Sans" w:hAnsi="Liberation Sans" w:cs="Arial"/>
          <w:sz w:val="20"/>
          <w:szCs w:val="20"/>
        </w:rPr>
        <w:t>заключения настоящего Договора.</w:t>
      </w:r>
    </w:p>
    <w:p w:rsidR="00633B27" w:rsidRPr="002F4A2D" w:rsidRDefault="00633B27" w:rsidP="00682DDE">
      <w:pPr>
        <w:spacing w:after="0" w:line="240" w:lineRule="auto"/>
        <w:ind w:right="5"/>
        <w:jc w:val="center"/>
        <w:rPr>
          <w:rFonts w:ascii="Liberation Sans" w:hAnsi="Liberation Sans" w:cs="Arial"/>
          <w:b/>
          <w:sz w:val="20"/>
          <w:szCs w:val="20"/>
        </w:rPr>
      </w:pPr>
      <w:r w:rsidRPr="002F4A2D">
        <w:rPr>
          <w:rFonts w:ascii="Liberation Sans" w:hAnsi="Liberation Sans" w:cs="Arial"/>
          <w:b/>
          <w:bCs/>
          <w:sz w:val="20"/>
          <w:szCs w:val="20"/>
        </w:rPr>
        <w:t>3. Права и обязанности Сторон</w:t>
      </w:r>
    </w:p>
    <w:p w:rsidR="00122FB0" w:rsidRPr="00312E66" w:rsidRDefault="00122FB0" w:rsidP="00682DDE">
      <w:pPr>
        <w:shd w:val="clear" w:color="auto" w:fill="FFFFFF"/>
        <w:spacing w:after="0" w:line="240" w:lineRule="auto"/>
        <w:ind w:right="5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>3.1.  Продавец обязуется:</w:t>
      </w:r>
    </w:p>
    <w:p w:rsidR="00122FB0" w:rsidRPr="00312E66" w:rsidRDefault="00122FB0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-1"/>
          <w:sz w:val="20"/>
          <w:szCs w:val="20"/>
        </w:rPr>
        <w:t xml:space="preserve">3.1.1 Предоставить Покупателю сведения, необходимые для исполнения условий </w:t>
      </w:r>
      <w:r w:rsidRPr="00312E66">
        <w:rPr>
          <w:rFonts w:ascii="Liberation Sans" w:hAnsi="Liberation Sans" w:cs="Arial"/>
          <w:sz w:val="20"/>
          <w:szCs w:val="20"/>
        </w:rPr>
        <w:t>настоящего Договора.</w:t>
      </w:r>
    </w:p>
    <w:p w:rsidR="00122FB0" w:rsidRPr="00312E66" w:rsidRDefault="00122FB0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2"/>
          <w:sz w:val="20"/>
          <w:szCs w:val="20"/>
        </w:rPr>
        <w:lastRenderedPageBreak/>
        <w:t>3.1.2.</w:t>
      </w:r>
      <w:r w:rsidRPr="00312E66">
        <w:rPr>
          <w:rFonts w:ascii="Liberation Sans" w:hAnsi="Liberation Sans" w:cs="Arial"/>
          <w:spacing w:val="-2"/>
          <w:sz w:val="20"/>
          <w:szCs w:val="20"/>
        </w:rPr>
        <w:t xml:space="preserve"> В течении месяца с момента полной оплаты </w:t>
      </w:r>
      <w:r w:rsidR="002F4A2D">
        <w:rPr>
          <w:rFonts w:ascii="Liberation Sans" w:hAnsi="Liberation Sans" w:cs="Arial"/>
          <w:spacing w:val="-2"/>
          <w:sz w:val="20"/>
          <w:szCs w:val="20"/>
        </w:rPr>
        <w:t>Здания и Земельного участка</w:t>
      </w:r>
      <w:r w:rsidRPr="00312E66">
        <w:rPr>
          <w:rFonts w:ascii="Liberation Sans" w:hAnsi="Liberation Sans" w:cs="Arial"/>
          <w:spacing w:val="-2"/>
          <w:sz w:val="20"/>
          <w:szCs w:val="20"/>
        </w:rPr>
        <w:t xml:space="preserve"> </w:t>
      </w:r>
      <w:r w:rsidR="00DC1C8B">
        <w:rPr>
          <w:rFonts w:ascii="Liberation Sans" w:hAnsi="Liberation Sans" w:cs="Arial"/>
          <w:spacing w:val="-2"/>
          <w:sz w:val="20"/>
          <w:szCs w:val="20"/>
        </w:rPr>
        <w:t>передать по акту Покупателю Здание и Земельный участок</w:t>
      </w:r>
      <w:r w:rsidR="00DC1C8B" w:rsidRPr="00DC1C8B">
        <w:rPr>
          <w:rFonts w:ascii="Liberation Sans" w:hAnsi="Liberation Sans" w:cs="Arial"/>
          <w:spacing w:val="-2"/>
          <w:sz w:val="20"/>
          <w:szCs w:val="20"/>
        </w:rPr>
        <w:t xml:space="preserve"> </w:t>
      </w:r>
      <w:r w:rsidR="00DC1C8B">
        <w:rPr>
          <w:rFonts w:ascii="Liberation Sans" w:hAnsi="Liberation Sans" w:cs="Arial"/>
          <w:spacing w:val="-2"/>
          <w:sz w:val="20"/>
          <w:szCs w:val="20"/>
        </w:rPr>
        <w:t xml:space="preserve">и </w:t>
      </w:r>
      <w:r w:rsidRPr="00312E66">
        <w:rPr>
          <w:rFonts w:ascii="Liberation Sans" w:hAnsi="Liberation Sans" w:cs="Arial"/>
          <w:spacing w:val="-2"/>
          <w:sz w:val="20"/>
          <w:szCs w:val="20"/>
        </w:rPr>
        <w:t xml:space="preserve">обратиться с заявлением о регистрации права собственности на </w:t>
      </w:r>
      <w:r w:rsidR="00DC1C8B">
        <w:rPr>
          <w:rFonts w:ascii="Liberation Sans" w:hAnsi="Liberation Sans" w:cs="Arial"/>
          <w:spacing w:val="-2"/>
          <w:sz w:val="20"/>
          <w:szCs w:val="20"/>
        </w:rPr>
        <w:t>Здание и Земельный участок</w:t>
      </w:r>
      <w:r w:rsidRPr="00312E66">
        <w:rPr>
          <w:rFonts w:ascii="Liberation Sans" w:hAnsi="Liberation Sans" w:cs="Arial"/>
          <w:spacing w:val="-2"/>
          <w:sz w:val="20"/>
          <w:szCs w:val="20"/>
        </w:rPr>
        <w:t xml:space="preserve"> в уполномоченный орган.</w:t>
      </w:r>
    </w:p>
    <w:p w:rsidR="00122FB0" w:rsidRPr="00312E66" w:rsidRDefault="00122FB0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3.2. Покупатель обязуется: </w:t>
      </w:r>
    </w:p>
    <w:p w:rsidR="00122FB0" w:rsidRPr="00312E66" w:rsidRDefault="00DC1C8B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>
        <w:rPr>
          <w:rFonts w:ascii="Liberation Sans" w:hAnsi="Liberation Sans" w:cs="Arial"/>
          <w:sz w:val="20"/>
          <w:szCs w:val="20"/>
        </w:rPr>
        <w:t>3.2.1. Оплатить приобретаемые</w:t>
      </w:r>
      <w:r w:rsidR="00122FB0" w:rsidRPr="00312E66">
        <w:rPr>
          <w:rFonts w:ascii="Liberation Sans" w:hAnsi="Liberation Sans" w:cs="Arial"/>
          <w:sz w:val="20"/>
          <w:szCs w:val="20"/>
        </w:rPr>
        <w:t xml:space="preserve"> </w:t>
      </w:r>
      <w:r>
        <w:rPr>
          <w:rFonts w:ascii="Liberation Sans" w:hAnsi="Liberation Sans" w:cs="Arial"/>
          <w:sz w:val="20"/>
          <w:szCs w:val="20"/>
        </w:rPr>
        <w:t>Здание и Земельный</w:t>
      </w:r>
      <w:r w:rsidR="002F4A2D">
        <w:rPr>
          <w:rFonts w:ascii="Liberation Sans" w:hAnsi="Liberation Sans" w:cs="Arial"/>
          <w:sz w:val="20"/>
          <w:szCs w:val="20"/>
        </w:rPr>
        <w:t xml:space="preserve"> участ</w:t>
      </w:r>
      <w:r>
        <w:rPr>
          <w:rFonts w:ascii="Liberation Sans" w:hAnsi="Liberation Sans" w:cs="Arial"/>
          <w:sz w:val="20"/>
          <w:szCs w:val="20"/>
        </w:rPr>
        <w:t>ок</w:t>
      </w:r>
      <w:r w:rsidR="00122FB0" w:rsidRPr="00312E66">
        <w:rPr>
          <w:rFonts w:ascii="Liberation Sans" w:hAnsi="Liberation Sans" w:cs="Arial"/>
          <w:sz w:val="20"/>
          <w:szCs w:val="20"/>
        </w:rPr>
        <w:t xml:space="preserve"> путём безналичного перечисления денежных средств </w:t>
      </w:r>
      <w:r>
        <w:rPr>
          <w:rFonts w:ascii="Liberation Sans" w:hAnsi="Liberation Sans" w:cs="Arial"/>
          <w:sz w:val="20"/>
          <w:szCs w:val="20"/>
        </w:rPr>
        <w:t>в сроки и в порядке,</w:t>
      </w:r>
      <w:r w:rsidR="00122FB0" w:rsidRPr="00312E66">
        <w:rPr>
          <w:rFonts w:ascii="Liberation Sans" w:hAnsi="Liberation Sans" w:cs="Arial"/>
          <w:sz w:val="20"/>
          <w:szCs w:val="20"/>
        </w:rPr>
        <w:t xml:space="preserve"> установленном разделом 2 Договора.</w:t>
      </w:r>
    </w:p>
    <w:p w:rsidR="00633B27" w:rsidRPr="002F4A2D" w:rsidRDefault="00633B27" w:rsidP="00682DDE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 w:cs="Arial"/>
          <w:b/>
          <w:sz w:val="20"/>
          <w:szCs w:val="20"/>
        </w:rPr>
      </w:pPr>
      <w:r w:rsidRPr="002F4A2D">
        <w:rPr>
          <w:rFonts w:ascii="Liberation Sans" w:hAnsi="Liberation Sans" w:cs="Arial"/>
          <w:b/>
          <w:bCs/>
          <w:spacing w:val="2"/>
          <w:sz w:val="20"/>
          <w:szCs w:val="20"/>
        </w:rPr>
        <w:t>4. Ответственность Сторон</w:t>
      </w:r>
    </w:p>
    <w:p w:rsidR="00ED685C" w:rsidRPr="00312E66" w:rsidRDefault="00ED685C" w:rsidP="00ED685C">
      <w:pPr>
        <w:shd w:val="clear" w:color="auto" w:fill="FFFFFF"/>
        <w:spacing w:after="0" w:line="240" w:lineRule="auto"/>
        <w:ind w:left="-57"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4"/>
          <w:sz w:val="20"/>
          <w:szCs w:val="20"/>
        </w:rPr>
        <w:t xml:space="preserve">4.1. Стороны несут ответственность за невыполнение условий Договора в соответствии с </w:t>
      </w:r>
      <w:r w:rsidRPr="00312E66">
        <w:rPr>
          <w:rFonts w:ascii="Liberation Sans" w:hAnsi="Liberation Sans" w:cs="Arial"/>
          <w:sz w:val="20"/>
          <w:szCs w:val="20"/>
        </w:rPr>
        <w:t>законодательством Российской Федерации.</w:t>
      </w:r>
    </w:p>
    <w:p w:rsidR="00633B27" w:rsidRPr="00312E66" w:rsidRDefault="00ED685C" w:rsidP="00312E66">
      <w:pPr>
        <w:shd w:val="clear" w:color="auto" w:fill="FFFFFF"/>
        <w:tabs>
          <w:tab w:val="left" w:pos="538"/>
        </w:tabs>
        <w:spacing w:after="0" w:line="240" w:lineRule="auto"/>
        <w:ind w:left="-57"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-6"/>
          <w:sz w:val="20"/>
          <w:szCs w:val="20"/>
        </w:rPr>
        <w:t xml:space="preserve">4.2.  </w:t>
      </w:r>
      <w:r w:rsidRPr="00312E66">
        <w:rPr>
          <w:rFonts w:ascii="Liberation Sans" w:hAnsi="Liberation Sans" w:cs="Arial"/>
          <w:spacing w:val="2"/>
          <w:sz w:val="20"/>
          <w:szCs w:val="20"/>
        </w:rPr>
        <w:t xml:space="preserve">За нарушение срока внесения </w:t>
      </w:r>
      <w:r w:rsidR="00DC1C8B">
        <w:rPr>
          <w:rFonts w:ascii="Liberation Sans" w:hAnsi="Liberation Sans" w:cs="Arial"/>
          <w:spacing w:val="2"/>
          <w:sz w:val="20"/>
          <w:szCs w:val="20"/>
        </w:rPr>
        <w:t>платежа, указанного в пункте 2.3</w:t>
      </w:r>
      <w:r w:rsidRPr="00312E66">
        <w:rPr>
          <w:rFonts w:ascii="Liberation Sans" w:hAnsi="Liberation Sans" w:cs="Arial"/>
          <w:spacing w:val="2"/>
          <w:sz w:val="20"/>
          <w:szCs w:val="20"/>
        </w:rPr>
        <w:t xml:space="preserve">. Договора, Покупатель </w:t>
      </w:r>
      <w:r w:rsidRPr="00312E66">
        <w:rPr>
          <w:rFonts w:ascii="Liberation Sans" w:hAnsi="Liberation Sans" w:cs="Arial"/>
          <w:spacing w:val="4"/>
          <w:sz w:val="20"/>
          <w:szCs w:val="20"/>
        </w:rPr>
        <w:t xml:space="preserve">выплачивает Продавцу   пени   из расчета 0.5 процента от цены   </w:t>
      </w:r>
      <w:r w:rsidR="00DC1C8B">
        <w:rPr>
          <w:rFonts w:ascii="Liberation Sans" w:hAnsi="Liberation Sans" w:cs="Arial"/>
          <w:spacing w:val="-2"/>
          <w:sz w:val="20"/>
          <w:szCs w:val="20"/>
        </w:rPr>
        <w:t>Здания и Земельного участка</w:t>
      </w:r>
      <w:r w:rsidRPr="00312E66">
        <w:rPr>
          <w:rFonts w:ascii="Liberation Sans" w:hAnsi="Liberation Sans" w:cs="Arial"/>
          <w:spacing w:val="4"/>
          <w:sz w:val="20"/>
          <w:szCs w:val="20"/>
        </w:rPr>
        <w:t xml:space="preserve"> за каждый </w:t>
      </w:r>
      <w:r w:rsidRPr="00312E66">
        <w:rPr>
          <w:rFonts w:ascii="Liberation Sans" w:hAnsi="Liberation Sans" w:cs="Arial"/>
          <w:sz w:val="20"/>
          <w:szCs w:val="20"/>
        </w:rPr>
        <w:t>календарный день просрочки.</w:t>
      </w:r>
    </w:p>
    <w:p w:rsidR="00633B27" w:rsidRPr="002F4A2D" w:rsidRDefault="00633B27" w:rsidP="00682DDE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 w:cs="Arial"/>
          <w:b/>
          <w:bCs/>
          <w:spacing w:val="-1"/>
          <w:sz w:val="20"/>
          <w:szCs w:val="20"/>
        </w:rPr>
      </w:pPr>
      <w:r w:rsidRPr="002F4A2D">
        <w:rPr>
          <w:rFonts w:ascii="Liberation Sans" w:hAnsi="Liberation Sans" w:cs="Arial"/>
          <w:b/>
          <w:bCs/>
          <w:spacing w:val="-1"/>
          <w:sz w:val="20"/>
          <w:szCs w:val="20"/>
        </w:rPr>
        <w:t>5. Особые условия</w:t>
      </w:r>
    </w:p>
    <w:p w:rsidR="00633B27" w:rsidRPr="00312E66" w:rsidRDefault="00633B27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bCs/>
          <w:spacing w:val="-1"/>
          <w:sz w:val="20"/>
          <w:szCs w:val="20"/>
        </w:rPr>
      </w:pPr>
      <w:r w:rsidRPr="00312E66">
        <w:rPr>
          <w:rFonts w:ascii="Liberation Sans" w:hAnsi="Liberation Sans" w:cs="Arial"/>
          <w:bCs/>
          <w:spacing w:val="-1"/>
          <w:sz w:val="20"/>
          <w:szCs w:val="20"/>
        </w:rPr>
        <w:t>5.1. Настоящий договор вступает в силу с момента его подписания Сторонами и действует до исполнения Сторонами своих обязательств, предусмотренных настоящим договором.</w:t>
      </w:r>
    </w:p>
    <w:p w:rsidR="00633B27" w:rsidRPr="00312E66" w:rsidRDefault="00633B27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4"/>
          <w:sz w:val="20"/>
          <w:szCs w:val="20"/>
        </w:rPr>
        <w:t xml:space="preserve">5.2.Изменения и дополнения к Договору действительны, если они совершены в </w:t>
      </w:r>
      <w:r w:rsidRPr="00312E66">
        <w:rPr>
          <w:rFonts w:ascii="Liberation Sans" w:hAnsi="Liberation Sans" w:cs="Arial"/>
          <w:sz w:val="20"/>
          <w:szCs w:val="20"/>
        </w:rPr>
        <w:t>письменной форме и подписаны уполномоченными лицами.</w:t>
      </w:r>
    </w:p>
    <w:p w:rsidR="00633B27" w:rsidRPr="00312E66" w:rsidRDefault="00633B27" w:rsidP="00682DDE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pacing w:val="1"/>
          <w:sz w:val="20"/>
          <w:szCs w:val="20"/>
        </w:rPr>
        <w:t>5.3. Договор составлен в трех экземплярах, имеющих одинаковую юридическую силу.</w:t>
      </w:r>
    </w:p>
    <w:p w:rsidR="00633B27" w:rsidRPr="00312E66" w:rsidRDefault="00633B27" w:rsidP="00682DDE">
      <w:pPr>
        <w:shd w:val="clear" w:color="auto" w:fill="FFFFFF"/>
        <w:spacing w:line="240" w:lineRule="auto"/>
        <w:ind w:right="5"/>
        <w:jc w:val="center"/>
        <w:rPr>
          <w:rFonts w:ascii="Liberation Sans" w:hAnsi="Liberation Sans" w:cs="Arial"/>
          <w:bCs/>
          <w:spacing w:val="-1"/>
          <w:sz w:val="20"/>
          <w:szCs w:val="20"/>
        </w:rPr>
      </w:pPr>
      <w:r w:rsidRPr="00312E66">
        <w:rPr>
          <w:rFonts w:ascii="Liberation Sans" w:hAnsi="Liberation Sans" w:cs="Arial"/>
          <w:bCs/>
          <w:spacing w:val="-1"/>
          <w:sz w:val="20"/>
          <w:szCs w:val="20"/>
        </w:rPr>
        <w:t xml:space="preserve">6. Адреса, реквизиты и подписи сторон. </w:t>
      </w:r>
    </w:p>
    <w:p w:rsidR="00633B27" w:rsidRPr="00312E66" w:rsidRDefault="002F4A2D" w:rsidP="00682DDE">
      <w:pPr>
        <w:spacing w:line="240" w:lineRule="auto"/>
        <w:ind w:right="5"/>
        <w:rPr>
          <w:rFonts w:ascii="Liberation Sans" w:hAnsi="Liberation Sans" w:cs="Arial"/>
          <w:sz w:val="20"/>
          <w:szCs w:val="20"/>
        </w:rPr>
      </w:pPr>
      <w:r>
        <w:rPr>
          <w:rFonts w:ascii="Liberation Sans" w:hAnsi="Liberation Sans" w:cs="Arial"/>
          <w:sz w:val="20"/>
          <w:szCs w:val="20"/>
        </w:rPr>
        <w:t xml:space="preserve">              </w:t>
      </w:r>
      <w:r w:rsidR="00633B27" w:rsidRPr="00312E66">
        <w:rPr>
          <w:rFonts w:ascii="Liberation Sans" w:hAnsi="Liberation Sans" w:cs="Arial"/>
          <w:sz w:val="20"/>
          <w:szCs w:val="20"/>
        </w:rPr>
        <w:t xml:space="preserve">«Продавец»:                                                              </w:t>
      </w:r>
      <w:r>
        <w:rPr>
          <w:rFonts w:ascii="Liberation Sans" w:hAnsi="Liberation Sans" w:cs="Arial"/>
          <w:sz w:val="20"/>
          <w:szCs w:val="20"/>
        </w:rPr>
        <w:t xml:space="preserve">                </w:t>
      </w:r>
      <w:r w:rsidR="00633B27" w:rsidRPr="00312E66">
        <w:rPr>
          <w:rFonts w:ascii="Liberation Sans" w:hAnsi="Liberation Sans" w:cs="Arial"/>
          <w:sz w:val="20"/>
          <w:szCs w:val="20"/>
        </w:rPr>
        <w:t xml:space="preserve">   «Покупатель»: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Администрация Мишкинского района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</w:t>
      </w:r>
      <w:r w:rsidR="00F54EC1">
        <w:rPr>
          <w:rFonts w:ascii="Liberation Sans" w:hAnsi="Liberation Sans" w:cs="Arial"/>
          <w:sz w:val="20"/>
          <w:szCs w:val="20"/>
        </w:rPr>
        <w:t xml:space="preserve">             </w:t>
      </w:r>
      <w:r w:rsidR="002F4A2D">
        <w:rPr>
          <w:rFonts w:ascii="Liberation Sans" w:hAnsi="Liberation Sans" w:cs="Arial"/>
          <w:sz w:val="20"/>
          <w:szCs w:val="20"/>
        </w:rPr>
        <w:t xml:space="preserve"> </w:t>
      </w:r>
      <w:r w:rsidRPr="00312E66">
        <w:rPr>
          <w:rFonts w:ascii="Liberation Sans" w:hAnsi="Liberation Sans" w:cs="Arial"/>
          <w:sz w:val="20"/>
          <w:szCs w:val="20"/>
        </w:rPr>
        <w:t xml:space="preserve">   ___________________________    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Курганской области              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</w:t>
      </w:r>
      <w:r w:rsidR="00F54EC1">
        <w:rPr>
          <w:rFonts w:ascii="Liberation Sans" w:hAnsi="Liberation Sans" w:cs="Arial"/>
          <w:sz w:val="20"/>
          <w:szCs w:val="20"/>
        </w:rPr>
        <w:t xml:space="preserve">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</w:t>
      </w:r>
      <w:r w:rsidRPr="00312E66">
        <w:rPr>
          <w:rFonts w:ascii="Liberation Sans" w:hAnsi="Liberation Sans" w:cs="Arial"/>
          <w:sz w:val="20"/>
          <w:szCs w:val="20"/>
        </w:rPr>
        <w:t xml:space="preserve">  </w:t>
      </w:r>
      <w:r w:rsidR="00F54EC1">
        <w:rPr>
          <w:rFonts w:ascii="Liberation Sans" w:hAnsi="Liberation Sans" w:cs="Arial"/>
          <w:sz w:val="20"/>
          <w:szCs w:val="20"/>
        </w:rPr>
        <w:t xml:space="preserve"> </w:t>
      </w:r>
      <w:r w:rsidRPr="00312E66">
        <w:rPr>
          <w:rFonts w:ascii="Liberation Sans" w:hAnsi="Liberation Sans" w:cs="Arial"/>
          <w:sz w:val="20"/>
          <w:szCs w:val="20"/>
        </w:rPr>
        <w:t xml:space="preserve">   ___________________________        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Адрес: Курганская область,   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   </w:t>
      </w:r>
      <w:r w:rsidR="00F54EC1">
        <w:rPr>
          <w:rFonts w:ascii="Liberation Sans" w:hAnsi="Liberation Sans" w:cs="Arial"/>
          <w:sz w:val="20"/>
          <w:szCs w:val="20"/>
        </w:rPr>
        <w:t xml:space="preserve">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</w:t>
      </w:r>
      <w:r w:rsidRPr="00312E66">
        <w:rPr>
          <w:rFonts w:ascii="Liberation Sans" w:hAnsi="Liberation Sans" w:cs="Arial"/>
          <w:sz w:val="20"/>
          <w:szCs w:val="20"/>
        </w:rPr>
        <w:t xml:space="preserve"> ___________________________     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р.п. Мишкино, ул. Ленина, 30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</w:t>
      </w:r>
      <w:r w:rsidRPr="00312E66">
        <w:rPr>
          <w:rFonts w:ascii="Liberation Sans" w:hAnsi="Liberation Sans" w:cs="Arial"/>
          <w:sz w:val="20"/>
          <w:szCs w:val="20"/>
        </w:rPr>
        <w:t xml:space="preserve">  </w:t>
      </w:r>
      <w:r w:rsidR="002F4A2D">
        <w:rPr>
          <w:rFonts w:ascii="Liberation Sans" w:hAnsi="Liberation Sans" w:cs="Arial"/>
          <w:sz w:val="20"/>
          <w:szCs w:val="20"/>
        </w:rPr>
        <w:t xml:space="preserve">       </w:t>
      </w:r>
      <w:r w:rsidR="00F54EC1">
        <w:rPr>
          <w:rFonts w:ascii="Liberation Sans" w:hAnsi="Liberation Sans" w:cs="Arial"/>
          <w:sz w:val="20"/>
          <w:szCs w:val="20"/>
        </w:rPr>
        <w:t xml:space="preserve">               ___</w:t>
      </w:r>
      <w:r w:rsidRPr="00312E66">
        <w:rPr>
          <w:rFonts w:ascii="Liberation Sans" w:hAnsi="Liberation Sans" w:cs="Arial"/>
          <w:sz w:val="20"/>
          <w:szCs w:val="20"/>
        </w:rPr>
        <w:t>____________________</w:t>
      </w:r>
      <w:r w:rsidR="00F54EC1">
        <w:rPr>
          <w:rFonts w:ascii="Liberation Sans" w:hAnsi="Liberation Sans" w:cs="Arial"/>
          <w:sz w:val="20"/>
          <w:szCs w:val="20"/>
        </w:rPr>
        <w:t>____</w:t>
      </w:r>
      <w:r w:rsidRPr="00312E66">
        <w:rPr>
          <w:rFonts w:ascii="Liberation Sans" w:hAnsi="Liberation Sans" w:cs="Arial"/>
          <w:sz w:val="20"/>
          <w:szCs w:val="20"/>
        </w:rPr>
        <w:t xml:space="preserve">      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ИНН 4514001602                  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      </w:t>
      </w:r>
      <w:r w:rsidRPr="00312E66">
        <w:rPr>
          <w:rFonts w:ascii="Liberation Sans" w:hAnsi="Liberation Sans" w:cs="Arial"/>
          <w:sz w:val="20"/>
          <w:szCs w:val="20"/>
        </w:rPr>
        <w:t xml:space="preserve">   </w:t>
      </w:r>
      <w:r w:rsidR="00F54EC1">
        <w:rPr>
          <w:rFonts w:ascii="Liberation Sans" w:hAnsi="Liberation Sans" w:cs="Arial"/>
          <w:sz w:val="20"/>
          <w:szCs w:val="20"/>
        </w:rPr>
        <w:t xml:space="preserve">           </w:t>
      </w:r>
      <w:r w:rsidRPr="00312E66">
        <w:rPr>
          <w:rFonts w:ascii="Liberation Sans" w:hAnsi="Liberation Sans" w:cs="Arial"/>
          <w:sz w:val="20"/>
          <w:szCs w:val="20"/>
        </w:rPr>
        <w:t xml:space="preserve">  ____________________________      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КПП 451401001                       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        </w:t>
      </w:r>
      <w:r w:rsidRPr="00312E66">
        <w:rPr>
          <w:rFonts w:ascii="Liberation Sans" w:hAnsi="Liberation Sans" w:cs="Arial"/>
          <w:sz w:val="20"/>
          <w:szCs w:val="20"/>
        </w:rPr>
        <w:t xml:space="preserve">   </w:t>
      </w:r>
      <w:r w:rsidR="00F54EC1">
        <w:rPr>
          <w:rFonts w:ascii="Liberation Sans" w:hAnsi="Liberation Sans" w:cs="Arial"/>
          <w:sz w:val="20"/>
          <w:szCs w:val="20"/>
        </w:rPr>
        <w:t xml:space="preserve">        </w:t>
      </w:r>
      <w:r w:rsidRPr="00312E66">
        <w:rPr>
          <w:rFonts w:ascii="Liberation Sans" w:hAnsi="Liberation Sans" w:cs="Arial"/>
          <w:sz w:val="20"/>
          <w:szCs w:val="20"/>
        </w:rPr>
        <w:t xml:space="preserve"> ____________________________       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ОГРН 1024502051716            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         </w:t>
      </w:r>
      <w:r w:rsidRPr="00312E66">
        <w:rPr>
          <w:rFonts w:ascii="Liberation Sans" w:hAnsi="Liberation Sans" w:cs="Arial"/>
          <w:sz w:val="20"/>
          <w:szCs w:val="20"/>
        </w:rPr>
        <w:t xml:space="preserve"> </w:t>
      </w:r>
      <w:r w:rsidR="00F54EC1">
        <w:rPr>
          <w:rFonts w:ascii="Liberation Sans" w:hAnsi="Liberation Sans" w:cs="Arial"/>
          <w:sz w:val="20"/>
          <w:szCs w:val="20"/>
        </w:rPr>
        <w:t xml:space="preserve">        </w:t>
      </w:r>
      <w:r w:rsidRPr="00312E66">
        <w:rPr>
          <w:rFonts w:ascii="Liberation Sans" w:hAnsi="Liberation Sans" w:cs="Arial"/>
          <w:sz w:val="20"/>
          <w:szCs w:val="20"/>
        </w:rPr>
        <w:t xml:space="preserve">  ____________________________</w:t>
      </w:r>
    </w:p>
    <w:p w:rsidR="00633B27" w:rsidRPr="00312E66" w:rsidRDefault="00633B27" w:rsidP="00682DDE">
      <w:pPr>
        <w:spacing w:after="0" w:line="276" w:lineRule="auto"/>
        <w:ind w:right="6"/>
        <w:rPr>
          <w:rFonts w:ascii="Liberation Sans" w:hAnsi="Liberation Sans" w:cs="Arial"/>
          <w:sz w:val="20"/>
          <w:szCs w:val="20"/>
        </w:rPr>
      </w:pPr>
    </w:p>
    <w:p w:rsidR="00633B27" w:rsidRPr="00312E66" w:rsidRDefault="00633B27" w:rsidP="00682DDE">
      <w:pPr>
        <w:spacing w:line="276" w:lineRule="auto"/>
        <w:ind w:right="5"/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_______________ /С.А.Кудрявцев/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        </w:t>
      </w:r>
      <w:r w:rsidR="00F54EC1">
        <w:rPr>
          <w:rFonts w:ascii="Liberation Sans" w:hAnsi="Liberation Sans" w:cs="Arial"/>
          <w:sz w:val="20"/>
          <w:szCs w:val="20"/>
        </w:rPr>
        <w:t xml:space="preserve">         </w:t>
      </w:r>
      <w:r w:rsidRPr="00312E66">
        <w:rPr>
          <w:rFonts w:ascii="Liberation Sans" w:hAnsi="Liberation Sans" w:cs="Arial"/>
          <w:sz w:val="20"/>
          <w:szCs w:val="20"/>
        </w:rPr>
        <w:t xml:space="preserve"> _______________ /                        /</w:t>
      </w:r>
    </w:p>
    <w:p w:rsidR="00633B27" w:rsidRPr="00312E66" w:rsidRDefault="00633B27" w:rsidP="00682DDE">
      <w:pPr>
        <w:tabs>
          <w:tab w:val="center" w:pos="5100"/>
        </w:tabs>
        <w:spacing w:line="240" w:lineRule="auto"/>
        <w:ind w:right="5"/>
        <w:rPr>
          <w:rFonts w:ascii="Liberation Sans" w:hAnsi="Liberation Sans" w:cs="Arial"/>
          <w:spacing w:val="-3"/>
          <w:sz w:val="20"/>
          <w:szCs w:val="20"/>
        </w:rPr>
      </w:pPr>
      <w:r w:rsidRPr="00312E66">
        <w:rPr>
          <w:rFonts w:ascii="Liberation Sans" w:hAnsi="Liberation Sans" w:cs="Arial"/>
          <w:spacing w:val="-3"/>
          <w:sz w:val="20"/>
          <w:szCs w:val="20"/>
        </w:rPr>
        <w:t xml:space="preserve">«__» _________________ 2020г.                            </w:t>
      </w:r>
      <w:r w:rsidR="00F54EC1">
        <w:rPr>
          <w:rFonts w:ascii="Liberation Sans" w:hAnsi="Liberation Sans" w:cs="Arial"/>
          <w:spacing w:val="-3"/>
          <w:sz w:val="20"/>
          <w:szCs w:val="20"/>
        </w:rPr>
        <w:t xml:space="preserve">                                 « </w:t>
      </w:r>
      <w:r w:rsidRPr="00312E66">
        <w:rPr>
          <w:rFonts w:ascii="Liberation Sans" w:hAnsi="Liberation Sans" w:cs="Arial"/>
          <w:spacing w:val="-3"/>
          <w:sz w:val="20"/>
          <w:szCs w:val="20"/>
        </w:rPr>
        <w:t>__» __________________ 2020 г.</w:t>
      </w:r>
    </w:p>
    <w:p w:rsidR="00633B27" w:rsidRPr="00312E66" w:rsidRDefault="00633B27" w:rsidP="00682DDE">
      <w:pPr>
        <w:shd w:val="clear" w:color="auto" w:fill="FFFFFF"/>
        <w:spacing w:line="240" w:lineRule="auto"/>
        <w:ind w:right="5"/>
        <w:rPr>
          <w:rFonts w:ascii="Liberation Sans" w:hAnsi="Liberation Sans" w:cs="Arial"/>
          <w:b/>
          <w:bCs/>
          <w:spacing w:val="-1"/>
          <w:sz w:val="20"/>
          <w:szCs w:val="20"/>
        </w:rPr>
      </w:pPr>
    </w:p>
    <w:p w:rsidR="00633B27" w:rsidRPr="00312E66" w:rsidRDefault="00633B27" w:rsidP="00682DDE">
      <w:pPr>
        <w:rPr>
          <w:rFonts w:ascii="Liberation Sans" w:hAnsi="Liberation Sans" w:cs="Arial"/>
          <w:sz w:val="20"/>
          <w:szCs w:val="20"/>
        </w:rPr>
      </w:pPr>
      <w:r w:rsidRPr="00312E66">
        <w:rPr>
          <w:rFonts w:ascii="Liberation Sans" w:hAnsi="Liberation Sans" w:cs="Arial"/>
          <w:sz w:val="20"/>
          <w:szCs w:val="20"/>
        </w:rPr>
        <w:t xml:space="preserve">                М П                                                                          </w:t>
      </w:r>
      <w:r w:rsidR="002F4A2D">
        <w:rPr>
          <w:rFonts w:ascii="Liberation Sans" w:hAnsi="Liberation Sans" w:cs="Arial"/>
          <w:sz w:val="20"/>
          <w:szCs w:val="20"/>
        </w:rPr>
        <w:t xml:space="preserve">                 </w:t>
      </w:r>
      <w:r w:rsidR="00F54EC1">
        <w:rPr>
          <w:rFonts w:ascii="Liberation Sans" w:hAnsi="Liberation Sans" w:cs="Arial"/>
          <w:sz w:val="20"/>
          <w:szCs w:val="20"/>
        </w:rPr>
        <w:t xml:space="preserve">       </w:t>
      </w:r>
      <w:r w:rsidR="002F4A2D">
        <w:rPr>
          <w:rFonts w:ascii="Liberation Sans" w:hAnsi="Liberation Sans" w:cs="Arial"/>
          <w:sz w:val="20"/>
          <w:szCs w:val="20"/>
        </w:rPr>
        <w:t xml:space="preserve">  </w:t>
      </w:r>
      <w:r w:rsidRPr="00312E66">
        <w:rPr>
          <w:rFonts w:ascii="Liberation Sans" w:hAnsi="Liberation Sans" w:cs="Arial"/>
          <w:sz w:val="20"/>
          <w:szCs w:val="20"/>
        </w:rPr>
        <w:t xml:space="preserve">  М П</w:t>
      </w:r>
    </w:p>
    <w:p w:rsidR="00EA574B" w:rsidRDefault="00EA574B" w:rsidP="00633B27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633B27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left="-57"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                                                                                                                                  Приложение №8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/>
          <w:sz w:val="20"/>
          <w:szCs w:val="20"/>
        </w:rPr>
      </w:pPr>
    </w:p>
    <w:p w:rsidR="00A70B92" w:rsidRPr="00AD5E78" w:rsidRDefault="00A70B92" w:rsidP="00A70B92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/>
          <w:b/>
          <w:sz w:val="20"/>
          <w:szCs w:val="20"/>
        </w:rPr>
      </w:pPr>
      <w:r w:rsidRPr="00AD5E78">
        <w:rPr>
          <w:rFonts w:ascii="Liberation Sans" w:hAnsi="Liberation Sans"/>
          <w:b/>
          <w:sz w:val="20"/>
          <w:szCs w:val="20"/>
        </w:rPr>
        <w:t>АКТ ПРИЕМА-ПЕРЕДАЧИ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>к договору купли-прода</w:t>
      </w:r>
      <w:r>
        <w:rPr>
          <w:rFonts w:ascii="Liberation Sans" w:hAnsi="Liberation Sans"/>
          <w:sz w:val="20"/>
          <w:szCs w:val="20"/>
        </w:rPr>
        <w:t>жи №____ от «__»</w:t>
      </w:r>
      <w:r w:rsidR="00AD5E78"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____________</w:t>
      </w:r>
      <w:r w:rsidR="00AD5E78"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2020</w:t>
      </w:r>
      <w:r w:rsidRPr="00A70B92">
        <w:rPr>
          <w:rFonts w:ascii="Liberation Sans" w:hAnsi="Liberation Sans"/>
          <w:sz w:val="20"/>
          <w:szCs w:val="20"/>
        </w:rPr>
        <w:t xml:space="preserve"> года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р.п. Мишкино 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                          «</w:t>
      </w:r>
      <w:r w:rsidR="00AD5E78"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__» ____________ 2020</w:t>
      </w:r>
      <w:r w:rsidRPr="00A70B92">
        <w:rPr>
          <w:rFonts w:ascii="Liberation Sans" w:hAnsi="Liberation Sans"/>
          <w:sz w:val="20"/>
          <w:szCs w:val="20"/>
        </w:rPr>
        <w:t xml:space="preserve"> г.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>В соответствии со ст. 556 ГК РФ и договором ку</w:t>
      </w:r>
      <w:r>
        <w:rPr>
          <w:rFonts w:ascii="Liberation Sans" w:hAnsi="Liberation Sans"/>
          <w:sz w:val="20"/>
          <w:szCs w:val="20"/>
        </w:rPr>
        <w:t>пли-продажи от «___» ______</w:t>
      </w:r>
      <w:r w:rsidR="00AD5E78">
        <w:rPr>
          <w:rFonts w:ascii="Liberation Sans" w:hAnsi="Liberation Sans"/>
          <w:sz w:val="20"/>
          <w:szCs w:val="20"/>
        </w:rPr>
        <w:t>_____</w:t>
      </w:r>
      <w:r>
        <w:rPr>
          <w:rFonts w:ascii="Liberation Sans" w:hAnsi="Liberation Sans"/>
          <w:sz w:val="20"/>
          <w:szCs w:val="20"/>
        </w:rPr>
        <w:t xml:space="preserve"> 2020 года, «Продавец</w:t>
      </w:r>
      <w:r w:rsidR="00AD5E78">
        <w:rPr>
          <w:rFonts w:ascii="Liberation Sans" w:hAnsi="Liberation Sans"/>
          <w:sz w:val="20"/>
          <w:szCs w:val="20"/>
        </w:rPr>
        <w:t xml:space="preserve">» </w:t>
      </w:r>
      <w:r w:rsidRPr="00A70B92">
        <w:rPr>
          <w:rFonts w:ascii="Liberation Sans" w:hAnsi="Liberation Sans"/>
          <w:sz w:val="20"/>
          <w:szCs w:val="20"/>
        </w:rPr>
        <w:t>- Администрация Мишкинского района в лице Главы Мишки</w:t>
      </w:r>
      <w:r>
        <w:rPr>
          <w:rFonts w:ascii="Liberation Sans" w:hAnsi="Liberation Sans"/>
          <w:sz w:val="20"/>
          <w:szCs w:val="20"/>
        </w:rPr>
        <w:t xml:space="preserve">нского района Кудрявцева Сергея </w:t>
      </w:r>
      <w:r w:rsidRPr="00A70B92">
        <w:rPr>
          <w:rFonts w:ascii="Liberation Sans" w:hAnsi="Liberation Sans"/>
          <w:sz w:val="20"/>
          <w:szCs w:val="20"/>
        </w:rPr>
        <w:t>Анатольевича, дей</w:t>
      </w:r>
      <w:r>
        <w:rPr>
          <w:rFonts w:ascii="Liberation Sans" w:hAnsi="Liberation Sans"/>
          <w:sz w:val="20"/>
          <w:szCs w:val="20"/>
        </w:rPr>
        <w:t>ствующего на основании Устава, передал,</w:t>
      </w:r>
      <w:r w:rsidR="00AD5E78">
        <w:rPr>
          <w:rFonts w:ascii="Liberation Sans" w:hAnsi="Liberation Sans"/>
          <w:sz w:val="20"/>
          <w:szCs w:val="20"/>
        </w:rPr>
        <w:t xml:space="preserve"> </w:t>
      </w:r>
      <w:r w:rsidRPr="00A70B92">
        <w:rPr>
          <w:rFonts w:ascii="Liberation Sans" w:hAnsi="Liberation Sans"/>
          <w:sz w:val="20"/>
          <w:szCs w:val="20"/>
        </w:rPr>
        <w:t>а «Покупатель»</w:t>
      </w:r>
      <w:r w:rsidR="00AD5E78">
        <w:rPr>
          <w:rFonts w:ascii="Liberation Sans" w:hAnsi="Liberation Sans"/>
          <w:sz w:val="20"/>
          <w:szCs w:val="20"/>
        </w:rPr>
        <w:t xml:space="preserve"> </w:t>
      </w:r>
      <w:r w:rsidRPr="00A70B92">
        <w:rPr>
          <w:rFonts w:ascii="Liberation Sans" w:hAnsi="Liberation Sans"/>
          <w:sz w:val="20"/>
          <w:szCs w:val="20"/>
        </w:rPr>
        <w:t>_______________________________________________</w:t>
      </w:r>
      <w:r w:rsidR="00AD5E78">
        <w:rPr>
          <w:rFonts w:ascii="Liberation Sans" w:hAnsi="Liberation Sans"/>
          <w:sz w:val="20"/>
          <w:szCs w:val="20"/>
        </w:rPr>
        <w:t xml:space="preserve"> принял: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B12BB4" w:rsidRDefault="00B12BB4" w:rsidP="00B12BB4">
      <w:pPr>
        <w:shd w:val="clear" w:color="auto" w:fill="FFFFFF"/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Arial"/>
          <w:spacing w:val="5"/>
          <w:sz w:val="20"/>
          <w:szCs w:val="20"/>
        </w:rPr>
        <w:t>-</w:t>
      </w:r>
      <w:r>
        <w:rPr>
          <w:rFonts w:ascii="Liberation Sans" w:eastAsia="Times New Roman" w:hAnsi="Liberation Sans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Liberation Sans" w:hAnsi="Liberation Sans"/>
          <w:sz w:val="20"/>
          <w:szCs w:val="20"/>
        </w:rPr>
        <w:t xml:space="preserve">здание 1905 года постройки, назначение: нежилое, площадь 170 кв.м.; этажность: 1; кадастровый номер: 45:12:020302:655; расположенное по адресу: Курганская область, Мишкинский район, с.Первомайское, ул.Школьная, д.2. </w:t>
      </w:r>
    </w:p>
    <w:p w:rsidR="00B12BB4" w:rsidRDefault="00B12BB4" w:rsidP="00B12BB4">
      <w:pPr>
        <w:shd w:val="clear" w:color="auto" w:fill="FFFFFF"/>
        <w:spacing w:after="0" w:line="240" w:lineRule="auto"/>
        <w:jc w:val="both"/>
        <w:rPr>
          <w:rFonts w:ascii="Liberation Sans" w:hAnsi="Liberation Sans"/>
          <w:sz w:val="20"/>
          <w:szCs w:val="20"/>
        </w:rPr>
      </w:pPr>
    </w:p>
    <w:p w:rsidR="00B12BB4" w:rsidRDefault="00B12BB4" w:rsidP="00B12BB4">
      <w:pPr>
        <w:shd w:val="clear" w:color="auto" w:fill="FFFFFF"/>
        <w:spacing w:after="0" w:line="240" w:lineRule="auto"/>
        <w:jc w:val="both"/>
        <w:rPr>
          <w:rFonts w:ascii="Liberation Sans" w:hAnsi="Liberation Sans" w:cs="Arial"/>
          <w:spacing w:val="5"/>
          <w:sz w:val="20"/>
          <w:szCs w:val="20"/>
        </w:rPr>
      </w:pPr>
      <w:r>
        <w:rPr>
          <w:rFonts w:ascii="Liberation Sans" w:hAnsi="Liberation Sans" w:cs="Arial"/>
          <w:spacing w:val="5"/>
          <w:sz w:val="20"/>
          <w:szCs w:val="20"/>
        </w:rPr>
        <w:t>-</w:t>
      </w:r>
      <w:r>
        <w:rPr>
          <w:rFonts w:ascii="Liberation Sans" w:hAnsi="Liberation Sans"/>
          <w:sz w:val="20"/>
          <w:szCs w:val="20"/>
        </w:rPr>
        <w:t xml:space="preserve"> земельный участок площадью 2262 кв.м.;   кадастровый номер 45:12:020302:653; категория земель: земли населённых пунктов; расположенный по адресу: Курганская область, Мишкинский район, с.Первомайское, ул.Школьная, д.2. 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На момент передачи недвижимого имущества «Покупатель» претензий к техническому состоянию </w:t>
      </w:r>
      <w:r w:rsidR="00AD5E78">
        <w:rPr>
          <w:rFonts w:ascii="Liberation Sans" w:hAnsi="Liberation Sans"/>
          <w:sz w:val="20"/>
          <w:szCs w:val="20"/>
        </w:rPr>
        <w:t>Здания и состоянию Земельного участка</w:t>
      </w:r>
      <w:r w:rsidRPr="00A70B92">
        <w:rPr>
          <w:rFonts w:ascii="Liberation Sans" w:hAnsi="Liberation Sans"/>
          <w:sz w:val="20"/>
          <w:szCs w:val="20"/>
        </w:rPr>
        <w:t xml:space="preserve"> не имеет.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center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>ПОДПИСИ СТОРОН: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                 </w:t>
      </w:r>
      <w:r w:rsidRPr="00A70B92">
        <w:rPr>
          <w:rFonts w:ascii="Liberation Sans" w:hAnsi="Liberation Sans"/>
          <w:sz w:val="20"/>
          <w:szCs w:val="20"/>
        </w:rPr>
        <w:t xml:space="preserve">«Продавец»:                        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</w:t>
      </w:r>
      <w:r w:rsidRPr="00A70B92">
        <w:rPr>
          <w:rFonts w:ascii="Liberation Sans" w:hAnsi="Liberation Sans"/>
          <w:sz w:val="20"/>
          <w:szCs w:val="20"/>
        </w:rPr>
        <w:t xml:space="preserve"> «Покупатель»: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Администрация Мишкинского района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Курганской области   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Адрес: Курганская область,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 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р.п. Мишкино, ул. Ленина, 30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 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ИНН 4514001602         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КПП 451401001          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 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ОГРН 1024502051716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_____________________________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  <w:r w:rsidRPr="00A70B92">
        <w:rPr>
          <w:rFonts w:ascii="Liberation Sans" w:hAnsi="Liberation Sans"/>
          <w:sz w:val="20"/>
          <w:szCs w:val="20"/>
        </w:rPr>
        <w:t xml:space="preserve">_______________ /С.А.Кудрявцев/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________________ /                         /</w:t>
      </w: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rFonts w:ascii="Liberation Sans" w:hAnsi="Liberation Sans"/>
          <w:sz w:val="20"/>
          <w:szCs w:val="20"/>
        </w:rPr>
      </w:pPr>
    </w:p>
    <w:p w:rsidR="00A70B92" w:rsidRPr="00A70B92" w:rsidRDefault="00A70B92" w:rsidP="00A70B92">
      <w:pPr>
        <w:shd w:val="clear" w:color="auto" w:fill="FFFFFF"/>
        <w:spacing w:after="0" w:line="240" w:lineRule="auto"/>
        <w:ind w:right="5"/>
        <w:jc w:val="both"/>
        <w:rPr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          </w:t>
      </w:r>
      <w:r w:rsidRPr="00A70B92">
        <w:rPr>
          <w:rFonts w:ascii="Liberation Sans" w:hAnsi="Liberation Sans"/>
          <w:sz w:val="20"/>
          <w:szCs w:val="20"/>
        </w:rPr>
        <w:t xml:space="preserve">МП                                                                              </w:t>
      </w:r>
      <w:r>
        <w:rPr>
          <w:rFonts w:ascii="Liberation Sans" w:hAnsi="Liberation Sans"/>
          <w:sz w:val="20"/>
          <w:szCs w:val="20"/>
        </w:rPr>
        <w:t xml:space="preserve">                                  </w:t>
      </w:r>
      <w:r w:rsidRPr="00A70B92">
        <w:rPr>
          <w:rFonts w:ascii="Liberation Sans" w:hAnsi="Liberation Sans"/>
          <w:sz w:val="20"/>
          <w:szCs w:val="20"/>
        </w:rPr>
        <w:t xml:space="preserve"> МП</w:t>
      </w:r>
    </w:p>
    <w:p w:rsidR="00A70B92" w:rsidRDefault="00A70B92" w:rsidP="00A70B92">
      <w:pPr>
        <w:shd w:val="clear" w:color="auto" w:fill="FFFFFF"/>
        <w:spacing w:after="0" w:line="240" w:lineRule="auto"/>
        <w:ind w:left="-57" w:right="5"/>
        <w:jc w:val="center"/>
      </w:pPr>
    </w:p>
    <w:p w:rsidR="00A70B92" w:rsidRDefault="00A70B92" w:rsidP="00633B27">
      <w:pPr>
        <w:shd w:val="clear" w:color="auto" w:fill="FFFFFF"/>
        <w:spacing w:after="0" w:line="240" w:lineRule="auto"/>
        <w:ind w:left="-57" w:right="5"/>
        <w:jc w:val="center"/>
      </w:pPr>
    </w:p>
    <w:sectPr w:rsidR="00A70B92" w:rsidSect="00F54EC1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F3" w:rsidRDefault="00F522F3" w:rsidP="00DC1C8B">
      <w:pPr>
        <w:spacing w:after="0" w:line="240" w:lineRule="auto"/>
      </w:pPr>
      <w:r>
        <w:separator/>
      </w:r>
    </w:p>
  </w:endnote>
  <w:endnote w:type="continuationSeparator" w:id="0">
    <w:p w:rsidR="00F522F3" w:rsidRDefault="00F522F3" w:rsidP="00DC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F3" w:rsidRDefault="00F522F3" w:rsidP="00DC1C8B">
      <w:pPr>
        <w:spacing w:after="0" w:line="240" w:lineRule="auto"/>
      </w:pPr>
      <w:r>
        <w:separator/>
      </w:r>
    </w:p>
  </w:footnote>
  <w:footnote w:type="continuationSeparator" w:id="0">
    <w:p w:rsidR="00F522F3" w:rsidRDefault="00F522F3" w:rsidP="00DC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5208"/>
    <w:multiLevelType w:val="hybridMultilevel"/>
    <w:tmpl w:val="DEB8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05"/>
    <w:multiLevelType w:val="hybridMultilevel"/>
    <w:tmpl w:val="8782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FB"/>
    <w:rsid w:val="00011772"/>
    <w:rsid w:val="00026897"/>
    <w:rsid w:val="00034E38"/>
    <w:rsid w:val="000408EF"/>
    <w:rsid w:val="00090F2D"/>
    <w:rsid w:val="000916FB"/>
    <w:rsid w:val="000B6A94"/>
    <w:rsid w:val="00101E3D"/>
    <w:rsid w:val="00122FB0"/>
    <w:rsid w:val="0015769D"/>
    <w:rsid w:val="001C6445"/>
    <w:rsid w:val="002028AA"/>
    <w:rsid w:val="002033CF"/>
    <w:rsid w:val="00210CA4"/>
    <w:rsid w:val="0024099D"/>
    <w:rsid w:val="00251A2C"/>
    <w:rsid w:val="00260DC1"/>
    <w:rsid w:val="00275B6E"/>
    <w:rsid w:val="0029356E"/>
    <w:rsid w:val="002A0186"/>
    <w:rsid w:val="002A4962"/>
    <w:rsid w:val="002D23E1"/>
    <w:rsid w:val="002F4A2D"/>
    <w:rsid w:val="00303F7A"/>
    <w:rsid w:val="00312E66"/>
    <w:rsid w:val="00333BF3"/>
    <w:rsid w:val="003417A7"/>
    <w:rsid w:val="003477C0"/>
    <w:rsid w:val="00360242"/>
    <w:rsid w:val="00365C88"/>
    <w:rsid w:val="003731A3"/>
    <w:rsid w:val="00394B0D"/>
    <w:rsid w:val="003A3D72"/>
    <w:rsid w:val="003A6B77"/>
    <w:rsid w:val="003B4785"/>
    <w:rsid w:val="003C2315"/>
    <w:rsid w:val="003F1403"/>
    <w:rsid w:val="00410139"/>
    <w:rsid w:val="00413956"/>
    <w:rsid w:val="00426016"/>
    <w:rsid w:val="004435D8"/>
    <w:rsid w:val="0045487C"/>
    <w:rsid w:val="00492CF7"/>
    <w:rsid w:val="004D29C6"/>
    <w:rsid w:val="004F003D"/>
    <w:rsid w:val="00503BF6"/>
    <w:rsid w:val="00535B68"/>
    <w:rsid w:val="00556F15"/>
    <w:rsid w:val="00594902"/>
    <w:rsid w:val="0063135B"/>
    <w:rsid w:val="00633B27"/>
    <w:rsid w:val="00664DC8"/>
    <w:rsid w:val="00674C0C"/>
    <w:rsid w:val="00682DDE"/>
    <w:rsid w:val="00683C6F"/>
    <w:rsid w:val="00695A58"/>
    <w:rsid w:val="006974B3"/>
    <w:rsid w:val="006F1AEC"/>
    <w:rsid w:val="00700099"/>
    <w:rsid w:val="00710004"/>
    <w:rsid w:val="00743E77"/>
    <w:rsid w:val="00773E5F"/>
    <w:rsid w:val="00776B55"/>
    <w:rsid w:val="0078014B"/>
    <w:rsid w:val="00783FD5"/>
    <w:rsid w:val="007904EC"/>
    <w:rsid w:val="00791A71"/>
    <w:rsid w:val="007B606D"/>
    <w:rsid w:val="007C4BB1"/>
    <w:rsid w:val="007E013A"/>
    <w:rsid w:val="007E6459"/>
    <w:rsid w:val="008235C4"/>
    <w:rsid w:val="0084440A"/>
    <w:rsid w:val="00862BAE"/>
    <w:rsid w:val="008945FB"/>
    <w:rsid w:val="008C02F8"/>
    <w:rsid w:val="008F1B74"/>
    <w:rsid w:val="00920EE1"/>
    <w:rsid w:val="00924648"/>
    <w:rsid w:val="009374A1"/>
    <w:rsid w:val="00946B26"/>
    <w:rsid w:val="00955637"/>
    <w:rsid w:val="009C3F4E"/>
    <w:rsid w:val="009D247F"/>
    <w:rsid w:val="009E2677"/>
    <w:rsid w:val="009E7A91"/>
    <w:rsid w:val="00A1270F"/>
    <w:rsid w:val="00A22091"/>
    <w:rsid w:val="00A322E1"/>
    <w:rsid w:val="00A650BF"/>
    <w:rsid w:val="00A70B92"/>
    <w:rsid w:val="00A72E4E"/>
    <w:rsid w:val="00AB6744"/>
    <w:rsid w:val="00AD5E78"/>
    <w:rsid w:val="00AF0354"/>
    <w:rsid w:val="00B12355"/>
    <w:rsid w:val="00B12BB4"/>
    <w:rsid w:val="00B47DE0"/>
    <w:rsid w:val="00B62506"/>
    <w:rsid w:val="00B66E3A"/>
    <w:rsid w:val="00BA22E0"/>
    <w:rsid w:val="00BA23B3"/>
    <w:rsid w:val="00BC759A"/>
    <w:rsid w:val="00BD11F9"/>
    <w:rsid w:val="00BD3D8A"/>
    <w:rsid w:val="00C323C5"/>
    <w:rsid w:val="00C97EEB"/>
    <w:rsid w:val="00CA61D2"/>
    <w:rsid w:val="00CB5DE5"/>
    <w:rsid w:val="00CD5E80"/>
    <w:rsid w:val="00CE02EE"/>
    <w:rsid w:val="00D1437A"/>
    <w:rsid w:val="00D1627F"/>
    <w:rsid w:val="00D2310F"/>
    <w:rsid w:val="00D41BBF"/>
    <w:rsid w:val="00D53532"/>
    <w:rsid w:val="00D65A5C"/>
    <w:rsid w:val="00D85E84"/>
    <w:rsid w:val="00DC1C8B"/>
    <w:rsid w:val="00DE2AF3"/>
    <w:rsid w:val="00DE416F"/>
    <w:rsid w:val="00DF69D0"/>
    <w:rsid w:val="00E03FD6"/>
    <w:rsid w:val="00E067B6"/>
    <w:rsid w:val="00E15DDA"/>
    <w:rsid w:val="00E1679A"/>
    <w:rsid w:val="00E45CF7"/>
    <w:rsid w:val="00E84EA7"/>
    <w:rsid w:val="00E85BE0"/>
    <w:rsid w:val="00E9248D"/>
    <w:rsid w:val="00E96D6C"/>
    <w:rsid w:val="00EA3CDF"/>
    <w:rsid w:val="00EA574B"/>
    <w:rsid w:val="00EB218D"/>
    <w:rsid w:val="00EC00FB"/>
    <w:rsid w:val="00EC3474"/>
    <w:rsid w:val="00ED685C"/>
    <w:rsid w:val="00EE2627"/>
    <w:rsid w:val="00EF0CA9"/>
    <w:rsid w:val="00F053CD"/>
    <w:rsid w:val="00F134C7"/>
    <w:rsid w:val="00F268A5"/>
    <w:rsid w:val="00F50ECB"/>
    <w:rsid w:val="00F522F3"/>
    <w:rsid w:val="00F54EC1"/>
    <w:rsid w:val="00F576D6"/>
    <w:rsid w:val="00F84AA4"/>
    <w:rsid w:val="00FC2C43"/>
    <w:rsid w:val="00FC3F58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B6C1-DD76-44F4-9A6A-2278D63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0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0F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C00F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00F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E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8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C8B"/>
  </w:style>
  <w:style w:type="paragraph" w:styleId="a9">
    <w:name w:val="footer"/>
    <w:basedOn w:val="a"/>
    <w:link w:val="aa"/>
    <w:uiPriority w:val="99"/>
    <w:unhideWhenUsed/>
    <w:rsid w:val="00DC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45t01302@kurganobl.ru" TargetMode="Externa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mishkino.kurgan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3862&amp;sub=3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" TargetMode="External"/><Relationship Id="rId14" Type="http://schemas.openxmlformats.org/officeDocument/2006/relationships/hyperlink" Target="http://ivo.garant.ru/document?id=12060212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Админ</cp:lastModifiedBy>
  <cp:revision>97</cp:revision>
  <cp:lastPrinted>2020-09-24T05:17:00Z</cp:lastPrinted>
  <dcterms:created xsi:type="dcterms:W3CDTF">2019-05-07T07:03:00Z</dcterms:created>
  <dcterms:modified xsi:type="dcterms:W3CDTF">2020-09-24T05:25:00Z</dcterms:modified>
</cp:coreProperties>
</file>